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7C48" w:rsidRDefault="00447C48"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BF54A1">
        <w:rPr>
          <w:rFonts w:ascii="Times New Roman" w:hAnsi="Times New Roman" w:cs="Times New Roman"/>
          <w:sz w:val="24"/>
          <w:szCs w:val="24"/>
        </w:rPr>
        <w:t>October 8, 2024</w:t>
      </w:r>
      <w:r>
        <w:rPr>
          <w:rFonts w:ascii="Times New Roman" w:hAnsi="Times New Roman" w:cs="Times New Roman"/>
          <w:sz w:val="24"/>
          <w:szCs w:val="24"/>
        </w:rPr>
        <w:tab/>
        <w:t xml:space="preserve">              </w:t>
      </w:r>
      <w:r>
        <w:rPr>
          <w:rFonts w:ascii="Times New Roman" w:hAnsi="Times New Roman" w:cs="Times New Roman"/>
          <w:sz w:val="24"/>
          <w:szCs w:val="24"/>
        </w:rPr>
        <w:tab/>
        <w:t xml:space="preserve"> 7:00 AM</w:t>
      </w: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Devin Long and Chad </w:t>
      </w:r>
      <w:proofErr w:type="spellStart"/>
      <w:r>
        <w:rPr>
          <w:rFonts w:ascii="Times New Roman" w:hAnsi="Times New Roman" w:cs="Times New Roman"/>
          <w:sz w:val="24"/>
          <w:szCs w:val="24"/>
        </w:rPr>
        <w:t>Reimche</w:t>
      </w:r>
      <w:proofErr w:type="spellEnd"/>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Kale Van Bruggen, Rinke-Noonan, Thomas Demke, Apex Engineering, were in attendance via video conference.</w:t>
      </w:r>
    </w:p>
    <w:p w:rsidR="00121D0B" w:rsidRDefault="00121D0B" w:rsidP="00121D0B">
      <w:pPr>
        <w:pStyle w:val="NoSpacing"/>
        <w:rPr>
          <w:rFonts w:ascii="Times New Roman" w:hAnsi="Times New Roman" w:cs="Times New Roman"/>
          <w:sz w:val="24"/>
          <w:szCs w:val="24"/>
        </w:rPr>
      </w:pPr>
    </w:p>
    <w:p w:rsidR="00121D0B" w:rsidRDefault="00447C48" w:rsidP="00121D0B">
      <w:pPr>
        <w:pStyle w:val="NoSpacing"/>
        <w:rPr>
          <w:rFonts w:ascii="Times New Roman" w:hAnsi="Times New Roman" w:cs="Times New Roman"/>
          <w:sz w:val="24"/>
          <w:szCs w:val="24"/>
        </w:rPr>
      </w:pPr>
      <w:r>
        <w:rPr>
          <w:rFonts w:ascii="Times New Roman" w:hAnsi="Times New Roman" w:cs="Times New Roman"/>
          <w:sz w:val="24"/>
          <w:szCs w:val="24"/>
        </w:rPr>
        <w:t>Mark Schmitz joined the meeting at 7:17 AM</w:t>
      </w: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7:00 AM.  </w:t>
      </w: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Minutes of the September 17, 2024 meeting were reviewed. Tom made the motion, seconded by Chad to approve the minutes.  All voting aye, motion carried.</w:t>
      </w: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rsidR="00121D0B" w:rsidRDefault="00121D0B" w:rsidP="00121D0B">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Larry reported that he current level is 2.5 feet below the pump vault.</w:t>
      </w:r>
    </w:p>
    <w:p w:rsidR="00121D0B" w:rsidRDefault="00121D0B" w:rsidP="00121D0B">
      <w:pPr>
        <w:pStyle w:val="NoSpacing"/>
        <w:ind w:left="720"/>
        <w:rPr>
          <w:rFonts w:ascii="Times New Roman" w:hAnsi="Times New Roman" w:cs="Times New Roman"/>
          <w:sz w:val="24"/>
          <w:szCs w:val="24"/>
        </w:rPr>
      </w:pPr>
    </w:p>
    <w:p w:rsidR="00121D0B" w:rsidRDefault="00121D0B" w:rsidP="00121D0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Drain #1 Culvert</w:t>
      </w:r>
      <w:proofErr w:type="gramStart"/>
      <w:r>
        <w:rPr>
          <w:rFonts w:ascii="Times New Roman" w:hAnsi="Times New Roman" w:cs="Times New Roman"/>
          <w:b/>
          <w:sz w:val="24"/>
          <w:szCs w:val="24"/>
          <w:u w:val="single"/>
        </w:rPr>
        <w:t>-</w:t>
      </w:r>
      <w:r w:rsidR="00447C48">
        <w:rPr>
          <w:rFonts w:ascii="Times New Roman" w:hAnsi="Times New Roman" w:cs="Times New Roman"/>
          <w:b/>
          <w:sz w:val="24"/>
          <w:szCs w:val="24"/>
          <w:u w:val="single"/>
        </w:rPr>
        <w:t>(</w:t>
      </w:r>
      <w:proofErr w:type="gramEnd"/>
      <w:r>
        <w:rPr>
          <w:rFonts w:ascii="Times New Roman" w:hAnsi="Times New Roman" w:cs="Times New Roman"/>
          <w:b/>
          <w:sz w:val="24"/>
          <w:szCs w:val="24"/>
          <w:u w:val="single"/>
        </w:rPr>
        <w:t>Mark Schmitz</w:t>
      </w:r>
      <w:r w:rsidR="00447C48">
        <w:rPr>
          <w:rFonts w:ascii="Times New Roman" w:hAnsi="Times New Roman" w:cs="Times New Roman"/>
          <w:b/>
          <w:sz w:val="24"/>
          <w:szCs w:val="24"/>
          <w:u w:val="single"/>
        </w:rPr>
        <w:t>)</w:t>
      </w:r>
      <w:r>
        <w:rPr>
          <w:rFonts w:ascii="Times New Roman" w:hAnsi="Times New Roman" w:cs="Times New Roman"/>
          <w:b/>
          <w:sz w:val="24"/>
          <w:szCs w:val="24"/>
          <w:u w:val="single"/>
        </w:rPr>
        <w:t xml:space="preserve"> </w:t>
      </w:r>
    </w:p>
    <w:p w:rsidR="00121D0B" w:rsidRDefault="00121D0B" w:rsidP="00121D0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Culverts have been delivered to this site.</w:t>
      </w:r>
    </w:p>
    <w:p w:rsidR="00D72328" w:rsidRDefault="00D72328" w:rsidP="00121D0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Mark Schmitz met with the board and the board gave him an update </w:t>
      </w:r>
    </w:p>
    <w:p w:rsidR="0095033E" w:rsidRDefault="0095033E" w:rsidP="00121D0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Kale will draft a permission/ </w:t>
      </w:r>
      <w:r w:rsidR="00447C48">
        <w:rPr>
          <w:rFonts w:ascii="Times New Roman" w:hAnsi="Times New Roman" w:cs="Times New Roman"/>
          <w:sz w:val="24"/>
          <w:szCs w:val="24"/>
        </w:rPr>
        <w:t>indemnification</w:t>
      </w:r>
      <w:r w:rsidR="00447C48">
        <w:rPr>
          <w:rFonts w:ascii="Times New Roman" w:hAnsi="Times New Roman" w:cs="Times New Roman"/>
          <w:sz w:val="24"/>
          <w:szCs w:val="24"/>
        </w:rPr>
        <w:t xml:space="preserve"> for Mark to sign.</w:t>
      </w:r>
    </w:p>
    <w:p w:rsidR="00447C48" w:rsidRDefault="00447C48" w:rsidP="00121D0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Devin made the motion, seconded by Chad to give authority to Larry to approve the scope of work based on Apex Engineering’s recommendation. </w:t>
      </w: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SB 2372</w:t>
      </w:r>
    </w:p>
    <w:p w:rsidR="00121D0B" w:rsidRPr="000B41BF" w:rsidRDefault="00121D0B" w:rsidP="00121D0B">
      <w:pPr>
        <w:pStyle w:val="NoSpacing"/>
        <w:numPr>
          <w:ilvl w:val="0"/>
          <w:numId w:val="3"/>
        </w:numPr>
        <w:rPr>
          <w:rFonts w:ascii="Times New Roman" w:hAnsi="Times New Roman" w:cs="Times New Roman"/>
          <w:b/>
          <w:sz w:val="24"/>
          <w:szCs w:val="24"/>
          <w:u w:val="single"/>
        </w:rPr>
      </w:pPr>
      <w:r>
        <w:rPr>
          <w:rFonts w:ascii="Times New Roman" w:hAnsi="Times New Roman" w:cs="Times New Roman"/>
          <w:sz w:val="24"/>
          <w:szCs w:val="24"/>
        </w:rPr>
        <w:t>Kale had no further updates at this time.</w:t>
      </w:r>
    </w:p>
    <w:p w:rsidR="00121D0B" w:rsidRDefault="00121D0B" w:rsidP="00121D0B">
      <w:pPr>
        <w:pStyle w:val="NoSpacing"/>
        <w:rPr>
          <w:rFonts w:ascii="Times New Roman" w:hAnsi="Times New Roman" w:cs="Times New Roman"/>
          <w:b/>
          <w:sz w:val="24"/>
          <w:szCs w:val="24"/>
          <w:u w:val="single"/>
        </w:rPr>
      </w:pPr>
    </w:p>
    <w:p w:rsidR="00121D0B" w:rsidRDefault="00121D0B" w:rsidP="00121D0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Tile Permit 2024-0007 (Revised)</w:t>
      </w:r>
    </w:p>
    <w:p w:rsidR="00121D0B" w:rsidRPr="0095033E" w:rsidRDefault="00121D0B" w:rsidP="00121D0B">
      <w:pPr>
        <w:pStyle w:val="NoSpacing"/>
        <w:numPr>
          <w:ilvl w:val="0"/>
          <w:numId w:val="4"/>
        </w:numPr>
      </w:pPr>
      <w:r w:rsidRPr="0095033E">
        <w:rPr>
          <w:rFonts w:ascii="Times New Roman" w:hAnsi="Times New Roman" w:cs="Times New Roman"/>
          <w:sz w:val="24"/>
          <w:szCs w:val="24"/>
        </w:rPr>
        <w:t xml:space="preserve">The board reviewed the 2024-0007 Revised Tile permit. </w:t>
      </w:r>
    </w:p>
    <w:p w:rsidR="0095033E" w:rsidRPr="0095033E" w:rsidRDefault="0095033E" w:rsidP="0095033E">
      <w:pPr>
        <w:pStyle w:val="ListParagraph"/>
        <w:numPr>
          <w:ilvl w:val="0"/>
          <w:numId w:val="4"/>
        </w:numPr>
        <w:rPr>
          <w:rFonts w:ascii="Times New Roman" w:hAnsi="Times New Roman" w:cs="Times New Roman"/>
        </w:rPr>
      </w:pPr>
      <w:r>
        <w:rPr>
          <w:rFonts w:ascii="Times New Roman" w:hAnsi="Times New Roman" w:cs="Times New Roman"/>
          <w:sz w:val="24"/>
          <w:szCs w:val="24"/>
        </w:rPr>
        <w:t>Bryon made the motion, seconded by Devin</w:t>
      </w:r>
      <w:r w:rsidRPr="0095033E">
        <w:rPr>
          <w:rFonts w:ascii="Times New Roman" w:hAnsi="Times New Roman" w:cs="Times New Roman"/>
          <w:sz w:val="24"/>
          <w:szCs w:val="24"/>
        </w:rPr>
        <w:t xml:space="preserve"> to accept the revised project design with one intake received September 19, 2024 as part of Subsurface Water Management Permit 2024-0007, to determine that the revised design does not result in drainage of additional acres and does not require a permit amendment, and direct counsel to send notice of this determination to the applicant, the DWR, and to downstream landowners entitled to notice of the original permit.</w:t>
      </w:r>
      <w:r>
        <w:rPr>
          <w:rFonts w:ascii="Times New Roman" w:hAnsi="Times New Roman" w:cs="Times New Roman"/>
          <w:sz w:val="24"/>
          <w:szCs w:val="24"/>
        </w:rPr>
        <w:t xml:space="preserve">  All voting aye, motion carried</w:t>
      </w:r>
    </w:p>
    <w:p w:rsidR="00121D0B" w:rsidRDefault="00121D0B" w:rsidP="00121D0B">
      <w:pPr>
        <w:pStyle w:val="NoSpacing"/>
        <w:rPr>
          <w:rFonts w:ascii="Times New Roman" w:hAnsi="Times New Roman" w:cs="Times New Roman"/>
          <w:b/>
          <w:sz w:val="24"/>
          <w:szCs w:val="24"/>
          <w:u w:val="single"/>
        </w:rPr>
      </w:pPr>
      <w:r w:rsidRPr="00121D0B">
        <w:rPr>
          <w:rFonts w:ascii="Times New Roman" w:hAnsi="Times New Roman" w:cs="Times New Roman"/>
          <w:b/>
          <w:sz w:val="24"/>
          <w:szCs w:val="24"/>
          <w:u w:val="single"/>
        </w:rPr>
        <w:t>Schaefer Complaint</w:t>
      </w:r>
      <w:r w:rsidR="003266C6">
        <w:rPr>
          <w:rFonts w:ascii="Times New Roman" w:hAnsi="Times New Roman" w:cs="Times New Roman"/>
          <w:b/>
          <w:sz w:val="24"/>
          <w:szCs w:val="24"/>
          <w:u w:val="single"/>
        </w:rPr>
        <w:t>-</w:t>
      </w:r>
    </w:p>
    <w:p w:rsidR="00121D0B" w:rsidRDefault="00121D0B" w:rsidP="00121D0B">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board reviewed a complaint from Jeff Schaefer </w:t>
      </w:r>
      <w:r w:rsidR="003266C6">
        <w:rPr>
          <w:rFonts w:ascii="Times New Roman" w:hAnsi="Times New Roman" w:cs="Times New Roman"/>
          <w:sz w:val="24"/>
          <w:szCs w:val="24"/>
        </w:rPr>
        <w:t xml:space="preserve">for the W2 of 8-148-68.  </w:t>
      </w:r>
    </w:p>
    <w:p w:rsidR="003266C6" w:rsidRDefault="003266C6" w:rsidP="00121D0B">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complaint states that there is an approach on Highway 15 that has a gate on the west side preventing Oak Creek water from going east.  Jeff would like to put a gate on the east side to prevent water from Richard Lies hill water from coming on to him.  He would like the water to go directly south like it was designed. </w:t>
      </w:r>
    </w:p>
    <w:p w:rsidR="00D72328" w:rsidRDefault="00D72328" w:rsidP="00121D0B">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This culvert is in the Highway ROW.  Larry will contact DOT to see if they received a permit. </w:t>
      </w:r>
    </w:p>
    <w:p w:rsidR="00447C48" w:rsidRDefault="00447C48" w:rsidP="00447C48">
      <w:pPr>
        <w:pStyle w:val="NoSpacing"/>
        <w:rPr>
          <w:rFonts w:ascii="Times New Roman" w:hAnsi="Times New Roman" w:cs="Times New Roman"/>
          <w:sz w:val="24"/>
          <w:szCs w:val="24"/>
        </w:rPr>
      </w:pPr>
    </w:p>
    <w:p w:rsidR="00447C48" w:rsidRDefault="00447C48" w:rsidP="00447C48">
      <w:pPr>
        <w:pStyle w:val="NoSpacing"/>
        <w:rPr>
          <w:rFonts w:ascii="Times New Roman" w:hAnsi="Times New Roman" w:cs="Times New Roman"/>
          <w:sz w:val="24"/>
          <w:szCs w:val="24"/>
        </w:rPr>
      </w:pPr>
    </w:p>
    <w:p w:rsidR="00447C48" w:rsidRDefault="00447C48" w:rsidP="00447C48">
      <w:pPr>
        <w:pStyle w:val="NoSpacing"/>
        <w:rPr>
          <w:rFonts w:ascii="Times New Roman" w:hAnsi="Times New Roman" w:cs="Times New Roman"/>
          <w:sz w:val="24"/>
          <w:szCs w:val="24"/>
        </w:rPr>
      </w:pPr>
    </w:p>
    <w:p w:rsidR="00447C48" w:rsidRDefault="00447C48" w:rsidP="00447C48">
      <w:pPr>
        <w:pStyle w:val="NoSpacing"/>
        <w:rPr>
          <w:rFonts w:ascii="Times New Roman" w:hAnsi="Times New Roman" w:cs="Times New Roman"/>
          <w:sz w:val="24"/>
          <w:szCs w:val="24"/>
        </w:rPr>
      </w:pPr>
    </w:p>
    <w:p w:rsidR="00447C48" w:rsidRDefault="00447C48" w:rsidP="00447C48">
      <w:pPr>
        <w:pStyle w:val="NoSpacing"/>
        <w:rPr>
          <w:rFonts w:ascii="Times New Roman" w:hAnsi="Times New Roman" w:cs="Times New Roman"/>
          <w:b/>
          <w:sz w:val="24"/>
          <w:szCs w:val="24"/>
          <w:u w:val="single"/>
        </w:rPr>
      </w:pPr>
      <w:r w:rsidRPr="00447C48">
        <w:rPr>
          <w:rFonts w:ascii="Times New Roman" w:hAnsi="Times New Roman" w:cs="Times New Roman"/>
          <w:b/>
          <w:sz w:val="24"/>
          <w:szCs w:val="24"/>
          <w:u w:val="single"/>
        </w:rPr>
        <w:t>Loewen Drainage Complaint</w:t>
      </w:r>
    </w:p>
    <w:p w:rsidR="00447C48" w:rsidRDefault="00447C48" w:rsidP="00447C48">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A complaint was filed with the SCWRD regarding drainage from Wells County causing issues.</w:t>
      </w:r>
    </w:p>
    <w:p w:rsidR="00447C48" w:rsidRPr="00447C48" w:rsidRDefault="00447C48" w:rsidP="00447C48">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The board will not act on this until a complaint is filed with the WCWRD. </w:t>
      </w:r>
    </w:p>
    <w:p w:rsidR="00447C48" w:rsidRDefault="00447C48" w:rsidP="00447C48">
      <w:pPr>
        <w:pStyle w:val="NoSpacing"/>
        <w:rPr>
          <w:rFonts w:ascii="Times New Roman" w:hAnsi="Times New Roman" w:cs="Times New Roman"/>
          <w:sz w:val="24"/>
          <w:szCs w:val="24"/>
        </w:rPr>
      </w:pPr>
    </w:p>
    <w:p w:rsidR="003266C6" w:rsidRPr="003266C6" w:rsidRDefault="003266C6" w:rsidP="003266C6">
      <w:pPr>
        <w:pStyle w:val="NoSpacing"/>
        <w:ind w:left="720"/>
        <w:rPr>
          <w:rFonts w:ascii="Times New Roman" w:hAnsi="Times New Roman" w:cs="Times New Roman"/>
          <w:sz w:val="24"/>
          <w:szCs w:val="24"/>
        </w:rPr>
      </w:pPr>
    </w:p>
    <w:p w:rsidR="00121D0B" w:rsidRPr="00090BF4" w:rsidRDefault="00121D0B" w:rsidP="00121D0B">
      <w:pPr>
        <w:pStyle w:val="NoSpacing"/>
        <w:rPr>
          <w:rFonts w:ascii="Times New Roman" w:hAnsi="Times New Roman" w:cs="Times New Roman"/>
          <w:b/>
          <w:sz w:val="24"/>
          <w:szCs w:val="24"/>
          <w:u w:val="single"/>
        </w:rPr>
      </w:pPr>
      <w:r w:rsidRPr="00090BF4">
        <w:rPr>
          <w:rFonts w:ascii="Times New Roman" w:hAnsi="Times New Roman" w:cs="Times New Roman"/>
          <w:b/>
          <w:sz w:val="24"/>
          <w:szCs w:val="24"/>
          <w:u w:val="single"/>
        </w:rPr>
        <w:t>55</w:t>
      </w:r>
      <w:r w:rsidRPr="00090BF4">
        <w:rPr>
          <w:rFonts w:ascii="Times New Roman" w:hAnsi="Times New Roman" w:cs="Times New Roman"/>
          <w:b/>
          <w:sz w:val="24"/>
          <w:szCs w:val="24"/>
          <w:u w:val="single"/>
          <w:vertAlign w:val="superscript"/>
        </w:rPr>
        <w:t>th</w:t>
      </w:r>
      <w:r w:rsidRPr="00090BF4">
        <w:rPr>
          <w:rFonts w:ascii="Times New Roman" w:hAnsi="Times New Roman" w:cs="Times New Roman"/>
          <w:b/>
          <w:sz w:val="24"/>
          <w:szCs w:val="24"/>
          <w:u w:val="single"/>
        </w:rPr>
        <w:t xml:space="preserve"> Ave NE Crossing in the Oak Creek Drain</w:t>
      </w:r>
    </w:p>
    <w:p w:rsidR="00121D0B" w:rsidRDefault="00121D0B" w:rsidP="00121D0B">
      <w:pPr>
        <w:pStyle w:val="NoSpacing"/>
        <w:rPr>
          <w:rFonts w:ascii="Times New Roman" w:hAnsi="Times New Roman" w:cs="Times New Roman"/>
          <w:sz w:val="24"/>
          <w:szCs w:val="24"/>
        </w:rPr>
      </w:pPr>
      <w:r w:rsidRPr="00391A2E">
        <w:rPr>
          <w:rFonts w:ascii="Times New Roman" w:hAnsi="Times New Roman" w:cs="Times New Roman"/>
          <w:sz w:val="24"/>
          <w:szCs w:val="24"/>
        </w:rPr>
        <w:t xml:space="preserve">The WRD attorney, Kale Van Bruggen advised the WRD to go into executive session to receive and discuss legal consultation regarding potential litigation over the crossings.  The legal authority for closing this portion of the meeting is North Dakota Century Code sections 44-04-19.1(2) &amp; (5).  </w:t>
      </w:r>
      <w:r w:rsidR="008A08E0">
        <w:rPr>
          <w:rFonts w:ascii="Times New Roman" w:hAnsi="Times New Roman" w:cs="Times New Roman"/>
          <w:sz w:val="24"/>
          <w:szCs w:val="24"/>
        </w:rPr>
        <w:t>Bryon</w:t>
      </w:r>
      <w:r w:rsidRPr="00391A2E">
        <w:rPr>
          <w:rFonts w:ascii="Times New Roman" w:hAnsi="Times New Roman" w:cs="Times New Roman"/>
          <w:sz w:val="24"/>
          <w:szCs w:val="24"/>
        </w:rPr>
        <w:t xml:space="preserve"> made the motion, seconded by </w:t>
      </w:r>
      <w:r w:rsidR="008A08E0">
        <w:rPr>
          <w:rFonts w:ascii="Times New Roman" w:hAnsi="Times New Roman" w:cs="Times New Roman"/>
          <w:sz w:val="24"/>
          <w:szCs w:val="24"/>
        </w:rPr>
        <w:t>Chad</w:t>
      </w:r>
      <w:r w:rsidRPr="00391A2E">
        <w:rPr>
          <w:rFonts w:ascii="Times New Roman" w:hAnsi="Times New Roman" w:cs="Times New Roman"/>
          <w:sz w:val="24"/>
          <w:szCs w:val="24"/>
        </w:rPr>
        <w:t xml:space="preserve"> to discuss this topic in Executive Session</w:t>
      </w:r>
      <w:r>
        <w:rPr>
          <w:rFonts w:ascii="Times New Roman" w:hAnsi="Times New Roman" w:cs="Times New Roman"/>
          <w:sz w:val="24"/>
          <w:szCs w:val="24"/>
        </w:rPr>
        <w:t xml:space="preserve"> authorizing Kale Van Bruggen, Alex Mastellar-Rinke-</w:t>
      </w:r>
      <w:proofErr w:type="spellStart"/>
      <w:r>
        <w:rPr>
          <w:rFonts w:ascii="Times New Roman" w:hAnsi="Times New Roman" w:cs="Times New Roman"/>
          <w:sz w:val="24"/>
          <w:szCs w:val="24"/>
        </w:rPr>
        <w:t>Nonnan</w:t>
      </w:r>
      <w:proofErr w:type="spellEnd"/>
      <w:r>
        <w:rPr>
          <w:rFonts w:ascii="Times New Roman" w:hAnsi="Times New Roman" w:cs="Times New Roman"/>
          <w:sz w:val="24"/>
          <w:szCs w:val="24"/>
        </w:rPr>
        <w:t xml:space="preserve"> and Thomas Demke-Apex Engineering, and Tammy Roehrich, WRD Secretary to also attend the executive session.</w:t>
      </w:r>
    </w:p>
    <w:p w:rsidR="00121D0B" w:rsidRPr="00391A2E" w:rsidRDefault="00121D0B" w:rsidP="00121D0B">
      <w:pPr>
        <w:pStyle w:val="NoSpacing"/>
        <w:rPr>
          <w:rFonts w:ascii="Times New Roman" w:hAnsi="Times New Roman" w:cs="Times New Roman"/>
          <w:sz w:val="24"/>
          <w:szCs w:val="24"/>
        </w:rPr>
      </w:pPr>
      <w:r w:rsidRPr="00391A2E">
        <w:rPr>
          <w:rFonts w:ascii="Times New Roman" w:hAnsi="Times New Roman" w:cs="Times New Roman"/>
          <w:sz w:val="24"/>
          <w:szCs w:val="24"/>
        </w:rPr>
        <w:t xml:space="preserve">  Motion carried by Roll Call Vote. </w:t>
      </w:r>
    </w:p>
    <w:p w:rsidR="00121D0B" w:rsidRPr="00391A2E" w:rsidRDefault="00121D0B" w:rsidP="00121D0B">
      <w:pPr>
        <w:pStyle w:val="NoSpacing"/>
        <w:numPr>
          <w:ilvl w:val="0"/>
          <w:numId w:val="4"/>
        </w:numPr>
        <w:rPr>
          <w:rFonts w:ascii="Times New Roman" w:hAnsi="Times New Roman" w:cs="Times New Roman"/>
          <w:sz w:val="24"/>
          <w:szCs w:val="24"/>
        </w:rPr>
      </w:pPr>
      <w:bookmarkStart w:id="0" w:name="_Hlk169007637"/>
      <w:r w:rsidRPr="00391A2E">
        <w:rPr>
          <w:rFonts w:ascii="Times New Roman" w:hAnsi="Times New Roman" w:cs="Times New Roman"/>
          <w:sz w:val="24"/>
          <w:szCs w:val="24"/>
        </w:rPr>
        <w:t xml:space="preserve">Roll Call Vote: </w:t>
      </w:r>
    </w:p>
    <w:p w:rsidR="00121D0B" w:rsidRPr="00391A2E" w:rsidRDefault="00121D0B" w:rsidP="00121D0B">
      <w:pPr>
        <w:pStyle w:val="NoSpacing"/>
        <w:numPr>
          <w:ilvl w:val="0"/>
          <w:numId w:val="4"/>
        </w:numPr>
        <w:rPr>
          <w:rFonts w:ascii="Times New Roman" w:hAnsi="Times New Roman" w:cs="Times New Roman"/>
          <w:sz w:val="24"/>
          <w:szCs w:val="24"/>
        </w:rPr>
      </w:pPr>
      <w:r w:rsidRPr="00391A2E">
        <w:rPr>
          <w:rFonts w:ascii="Times New Roman" w:hAnsi="Times New Roman" w:cs="Times New Roman"/>
          <w:sz w:val="24"/>
          <w:szCs w:val="24"/>
        </w:rPr>
        <w:t>Skiftun-YES</w:t>
      </w:r>
    </w:p>
    <w:p w:rsidR="00121D0B" w:rsidRPr="00391A2E" w:rsidRDefault="00121D0B" w:rsidP="00121D0B">
      <w:pPr>
        <w:pStyle w:val="NoSpacing"/>
        <w:numPr>
          <w:ilvl w:val="0"/>
          <w:numId w:val="4"/>
        </w:numPr>
        <w:rPr>
          <w:rFonts w:ascii="Times New Roman" w:hAnsi="Times New Roman" w:cs="Times New Roman"/>
          <w:sz w:val="24"/>
          <w:szCs w:val="24"/>
        </w:rPr>
      </w:pPr>
      <w:r w:rsidRPr="00391A2E">
        <w:rPr>
          <w:rFonts w:ascii="Times New Roman" w:hAnsi="Times New Roman" w:cs="Times New Roman"/>
          <w:sz w:val="24"/>
          <w:szCs w:val="24"/>
        </w:rPr>
        <w:t>Deede-YES</w:t>
      </w:r>
    </w:p>
    <w:p w:rsidR="00121D0B" w:rsidRPr="00391A2E" w:rsidRDefault="00121D0B" w:rsidP="00121D0B">
      <w:pPr>
        <w:pStyle w:val="NoSpacing"/>
        <w:numPr>
          <w:ilvl w:val="0"/>
          <w:numId w:val="4"/>
        </w:numPr>
        <w:rPr>
          <w:rFonts w:ascii="Times New Roman" w:hAnsi="Times New Roman" w:cs="Times New Roman"/>
          <w:sz w:val="24"/>
          <w:szCs w:val="24"/>
        </w:rPr>
      </w:pPr>
      <w:r w:rsidRPr="00391A2E">
        <w:rPr>
          <w:rFonts w:ascii="Times New Roman" w:hAnsi="Times New Roman" w:cs="Times New Roman"/>
          <w:sz w:val="24"/>
          <w:szCs w:val="24"/>
        </w:rPr>
        <w:t xml:space="preserve">Brynjulson-YES </w:t>
      </w:r>
    </w:p>
    <w:p w:rsidR="00121D0B" w:rsidRPr="00391A2E" w:rsidRDefault="00121D0B" w:rsidP="00121D0B">
      <w:pPr>
        <w:pStyle w:val="NoSpacing"/>
        <w:numPr>
          <w:ilvl w:val="0"/>
          <w:numId w:val="4"/>
        </w:numPr>
        <w:rPr>
          <w:rFonts w:ascii="Times New Roman" w:hAnsi="Times New Roman" w:cs="Times New Roman"/>
          <w:sz w:val="24"/>
          <w:szCs w:val="24"/>
        </w:rPr>
      </w:pPr>
      <w:r w:rsidRPr="00391A2E">
        <w:rPr>
          <w:rFonts w:ascii="Times New Roman" w:hAnsi="Times New Roman" w:cs="Times New Roman"/>
          <w:sz w:val="24"/>
          <w:szCs w:val="24"/>
        </w:rPr>
        <w:t>Long-YES</w:t>
      </w:r>
    </w:p>
    <w:p w:rsidR="00121D0B" w:rsidRPr="00391A2E" w:rsidRDefault="00121D0B" w:rsidP="00121D0B">
      <w:pPr>
        <w:pStyle w:val="NoSpacing"/>
        <w:numPr>
          <w:ilvl w:val="0"/>
          <w:numId w:val="4"/>
        </w:numPr>
        <w:rPr>
          <w:rFonts w:ascii="Times New Roman" w:hAnsi="Times New Roman" w:cs="Times New Roman"/>
          <w:sz w:val="24"/>
          <w:szCs w:val="24"/>
        </w:rPr>
      </w:pPr>
      <w:proofErr w:type="spellStart"/>
      <w:r w:rsidRPr="00391A2E">
        <w:rPr>
          <w:rFonts w:ascii="Times New Roman" w:hAnsi="Times New Roman" w:cs="Times New Roman"/>
          <w:sz w:val="24"/>
          <w:szCs w:val="24"/>
        </w:rPr>
        <w:t>Reimche</w:t>
      </w:r>
      <w:proofErr w:type="spellEnd"/>
      <w:r w:rsidRPr="00391A2E">
        <w:rPr>
          <w:rFonts w:ascii="Times New Roman" w:hAnsi="Times New Roman" w:cs="Times New Roman"/>
          <w:sz w:val="24"/>
          <w:szCs w:val="24"/>
        </w:rPr>
        <w:t>-YES</w:t>
      </w:r>
    </w:p>
    <w:bookmarkEnd w:id="0"/>
    <w:p w:rsidR="00121D0B" w:rsidRDefault="00121D0B" w:rsidP="00121D0B">
      <w:pPr>
        <w:pStyle w:val="NoSpacing"/>
        <w:rPr>
          <w:rFonts w:ascii="Times New Roman" w:hAnsi="Times New Roman" w:cs="Times New Roman"/>
          <w:sz w:val="24"/>
          <w:szCs w:val="24"/>
        </w:rPr>
      </w:pPr>
    </w:p>
    <w:p w:rsidR="00121D0B" w:rsidRPr="00391A2E"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T</w:t>
      </w:r>
      <w:r w:rsidRPr="00391A2E">
        <w:rPr>
          <w:rFonts w:ascii="Times New Roman" w:hAnsi="Times New Roman" w:cs="Times New Roman"/>
          <w:sz w:val="24"/>
          <w:szCs w:val="24"/>
        </w:rPr>
        <w:t xml:space="preserve">he Executive Session of the Wells County Water Resource District began at </w:t>
      </w:r>
      <w:r>
        <w:rPr>
          <w:rFonts w:ascii="Times New Roman" w:hAnsi="Times New Roman" w:cs="Times New Roman"/>
          <w:sz w:val="24"/>
          <w:szCs w:val="24"/>
        </w:rPr>
        <w:t>7:</w:t>
      </w:r>
      <w:r w:rsidR="008A08E0">
        <w:rPr>
          <w:rFonts w:ascii="Times New Roman" w:hAnsi="Times New Roman" w:cs="Times New Roman"/>
          <w:sz w:val="24"/>
          <w:szCs w:val="24"/>
        </w:rPr>
        <w:t>42</w:t>
      </w:r>
      <w:r w:rsidRPr="00391A2E">
        <w:rPr>
          <w:rFonts w:ascii="Times New Roman" w:hAnsi="Times New Roman" w:cs="Times New Roman"/>
          <w:sz w:val="24"/>
          <w:szCs w:val="24"/>
        </w:rPr>
        <w:t xml:space="preserve">AM and was attended by: Larry Skiftun, Tom Deede, Bryon Brynjulson, Devin Long, Chad </w:t>
      </w:r>
      <w:proofErr w:type="spellStart"/>
      <w:r w:rsidRPr="00391A2E">
        <w:rPr>
          <w:rFonts w:ascii="Times New Roman" w:hAnsi="Times New Roman" w:cs="Times New Roman"/>
          <w:sz w:val="24"/>
          <w:szCs w:val="24"/>
        </w:rPr>
        <w:t>Reimche</w:t>
      </w:r>
      <w:proofErr w:type="spellEnd"/>
      <w:r w:rsidRPr="00391A2E">
        <w:rPr>
          <w:rFonts w:ascii="Times New Roman" w:hAnsi="Times New Roman" w:cs="Times New Roman"/>
          <w:sz w:val="24"/>
          <w:szCs w:val="24"/>
        </w:rPr>
        <w:t>, Tammy Roehrich, WRD Secretary and Attorney Kale Van Bruggen</w:t>
      </w:r>
      <w:r>
        <w:rPr>
          <w:rFonts w:ascii="Times New Roman" w:hAnsi="Times New Roman" w:cs="Times New Roman"/>
          <w:sz w:val="24"/>
          <w:szCs w:val="24"/>
        </w:rPr>
        <w:t xml:space="preserve">, </w:t>
      </w:r>
      <w:r w:rsidRPr="00391A2E">
        <w:rPr>
          <w:rFonts w:ascii="Times New Roman" w:hAnsi="Times New Roman" w:cs="Times New Roman"/>
          <w:sz w:val="24"/>
          <w:szCs w:val="24"/>
        </w:rPr>
        <w:t xml:space="preserve">and Attorney Alex Mastellar with Rinke-Noonan. Also, </w:t>
      </w:r>
      <w:r>
        <w:rPr>
          <w:rFonts w:ascii="Times New Roman" w:hAnsi="Times New Roman" w:cs="Times New Roman"/>
          <w:sz w:val="24"/>
          <w:szCs w:val="24"/>
        </w:rPr>
        <w:t>Thomas Demke</w:t>
      </w:r>
      <w:r w:rsidRPr="00391A2E">
        <w:rPr>
          <w:rFonts w:ascii="Times New Roman" w:hAnsi="Times New Roman" w:cs="Times New Roman"/>
          <w:sz w:val="24"/>
          <w:szCs w:val="24"/>
        </w:rPr>
        <w:t xml:space="preserve"> with Apex Engineering.</w:t>
      </w:r>
    </w:p>
    <w:p w:rsidR="00121D0B" w:rsidRDefault="00121D0B" w:rsidP="00121D0B">
      <w:pPr>
        <w:pStyle w:val="NoSpacing"/>
        <w:rPr>
          <w:rFonts w:ascii="Times New Roman" w:hAnsi="Times New Roman" w:cs="Times New Roman"/>
          <w:sz w:val="24"/>
          <w:szCs w:val="24"/>
        </w:rPr>
      </w:pPr>
    </w:p>
    <w:p w:rsidR="00121D0B" w:rsidRDefault="00BA0C32" w:rsidP="00121D0B">
      <w:pPr>
        <w:pStyle w:val="NoSpacing"/>
        <w:rPr>
          <w:rFonts w:ascii="Times New Roman" w:hAnsi="Times New Roman" w:cs="Times New Roman"/>
          <w:sz w:val="24"/>
          <w:szCs w:val="24"/>
        </w:rPr>
      </w:pPr>
      <w:r>
        <w:rPr>
          <w:rFonts w:ascii="Times New Roman" w:hAnsi="Times New Roman" w:cs="Times New Roman"/>
          <w:sz w:val="24"/>
          <w:szCs w:val="24"/>
        </w:rPr>
        <w:t>Devin</w:t>
      </w:r>
      <w:r w:rsidR="00121D0B" w:rsidRPr="00391A2E">
        <w:rPr>
          <w:rFonts w:ascii="Times New Roman" w:hAnsi="Times New Roman" w:cs="Times New Roman"/>
          <w:sz w:val="24"/>
          <w:szCs w:val="24"/>
        </w:rPr>
        <w:t xml:space="preserve"> made the motion, seconded by </w:t>
      </w:r>
      <w:r>
        <w:rPr>
          <w:rFonts w:ascii="Times New Roman" w:hAnsi="Times New Roman" w:cs="Times New Roman"/>
          <w:sz w:val="24"/>
          <w:szCs w:val="24"/>
        </w:rPr>
        <w:t>Tom</w:t>
      </w:r>
      <w:r w:rsidR="00121D0B" w:rsidRPr="00391A2E">
        <w:rPr>
          <w:rFonts w:ascii="Times New Roman" w:hAnsi="Times New Roman" w:cs="Times New Roman"/>
          <w:sz w:val="24"/>
          <w:szCs w:val="24"/>
        </w:rPr>
        <w:t xml:space="preserve"> to close Executive Session of the Wells County Water Resource District at </w:t>
      </w:r>
      <w:r>
        <w:rPr>
          <w:rFonts w:ascii="Times New Roman" w:hAnsi="Times New Roman" w:cs="Times New Roman"/>
          <w:sz w:val="24"/>
          <w:szCs w:val="24"/>
        </w:rPr>
        <w:t>7:57</w:t>
      </w:r>
      <w:r w:rsidR="00121D0B" w:rsidRPr="00391A2E">
        <w:rPr>
          <w:rFonts w:ascii="Times New Roman" w:hAnsi="Times New Roman" w:cs="Times New Roman"/>
          <w:sz w:val="24"/>
          <w:szCs w:val="24"/>
        </w:rPr>
        <w:t xml:space="preserve"> AM.  All voting aye, motion carried.   </w:t>
      </w:r>
      <w:r w:rsidR="00121D0B">
        <w:rPr>
          <w:rFonts w:ascii="Times New Roman" w:hAnsi="Times New Roman" w:cs="Times New Roman"/>
          <w:sz w:val="24"/>
          <w:szCs w:val="24"/>
        </w:rPr>
        <w:t>Members of the public were invited to return to the meeting room.  No members of the public joined the meeting.</w:t>
      </w:r>
    </w:p>
    <w:p w:rsidR="0095033E" w:rsidRDefault="0095033E" w:rsidP="00121D0B">
      <w:pPr>
        <w:pStyle w:val="NoSpacing"/>
        <w:rPr>
          <w:rFonts w:ascii="Times New Roman" w:hAnsi="Times New Roman" w:cs="Times New Roman"/>
          <w:sz w:val="24"/>
          <w:szCs w:val="24"/>
        </w:rPr>
      </w:pPr>
    </w:p>
    <w:p w:rsidR="0095033E" w:rsidRPr="0095033E" w:rsidRDefault="0095033E" w:rsidP="0095033E">
      <w:pPr>
        <w:pStyle w:val="ListParagraph"/>
        <w:numPr>
          <w:ilvl w:val="0"/>
          <w:numId w:val="9"/>
        </w:numPr>
        <w:rPr>
          <w:rFonts w:ascii="Times New Roman" w:hAnsi="Times New Roman" w:cs="Times New Roman"/>
          <w:sz w:val="24"/>
          <w:szCs w:val="24"/>
        </w:rPr>
      </w:pPr>
      <w:r w:rsidRPr="0095033E">
        <w:rPr>
          <w:rFonts w:ascii="Times New Roman" w:hAnsi="Times New Roman" w:cs="Times New Roman"/>
          <w:sz w:val="24"/>
          <w:szCs w:val="24"/>
        </w:rPr>
        <w:t>Devin made the motion, seconded by Chad t</w:t>
      </w:r>
      <w:r w:rsidRPr="0095033E">
        <w:rPr>
          <w:rFonts w:ascii="Times New Roman" w:hAnsi="Times New Roman" w:cs="Times New Roman"/>
          <w:sz w:val="24"/>
          <w:szCs w:val="24"/>
        </w:rPr>
        <w:t>o approve the draft Findings of Fact, Conclusions of Law, and Order regarding collection of costs for removal of the obstruction to Oak Creek Drain Northeast Branch from Fairville Township, and to direct the District’s counsel to send notice of the District’s decision to the Township and its attorneys, setting the payment due date as 30 days within the date of the Order.  </w:t>
      </w:r>
      <w:r w:rsidRPr="0095033E">
        <w:rPr>
          <w:rFonts w:ascii="Times New Roman" w:hAnsi="Times New Roman" w:cs="Times New Roman"/>
          <w:sz w:val="24"/>
          <w:szCs w:val="24"/>
        </w:rPr>
        <w:t xml:space="preserve">All voting aye, motion carried. </w:t>
      </w:r>
    </w:p>
    <w:p w:rsidR="0095033E" w:rsidRPr="0095033E" w:rsidRDefault="0095033E" w:rsidP="0095033E">
      <w:pPr>
        <w:pStyle w:val="ListParagraph"/>
        <w:spacing w:after="0" w:line="240" w:lineRule="auto"/>
        <w:rPr>
          <w:rFonts w:ascii="Times New Roman" w:hAnsi="Times New Roman" w:cs="Times New Roman"/>
          <w:sz w:val="24"/>
          <w:szCs w:val="24"/>
        </w:rPr>
      </w:pPr>
      <w:r>
        <w:t> </w:t>
      </w:r>
    </w:p>
    <w:p w:rsidR="00121D0B" w:rsidRPr="0095033E" w:rsidRDefault="00121D0B" w:rsidP="0095033E">
      <w:pPr>
        <w:spacing w:after="0" w:line="240" w:lineRule="auto"/>
        <w:rPr>
          <w:rFonts w:ascii="Times New Roman" w:hAnsi="Times New Roman" w:cs="Times New Roman"/>
          <w:sz w:val="24"/>
          <w:szCs w:val="24"/>
        </w:rPr>
      </w:pPr>
      <w:r w:rsidRPr="0095033E">
        <w:rPr>
          <w:rFonts w:ascii="Times New Roman" w:hAnsi="Times New Roman" w:cs="Times New Roman"/>
          <w:sz w:val="24"/>
          <w:szCs w:val="24"/>
        </w:rPr>
        <w:t>The board reviewed the bill from Local Ag Solutions.  Devin made the motion, seconded by Tom to pay this bill.  All voting aye, motion carried.</w:t>
      </w:r>
    </w:p>
    <w:p w:rsidR="003266C6" w:rsidRDefault="003266C6" w:rsidP="00121D0B">
      <w:pPr>
        <w:spacing w:after="0" w:line="240" w:lineRule="auto"/>
        <w:rPr>
          <w:rFonts w:ascii="Times New Roman" w:hAnsi="Times New Roman" w:cs="Times New Roman"/>
          <w:sz w:val="24"/>
          <w:szCs w:val="24"/>
        </w:rPr>
      </w:pPr>
    </w:p>
    <w:p w:rsidR="003266C6" w:rsidRDefault="003266C6" w:rsidP="003266C6">
      <w:pPr>
        <w:spacing w:after="0" w:line="240" w:lineRule="auto"/>
        <w:rPr>
          <w:rFonts w:ascii="Times New Roman" w:hAnsi="Times New Roman" w:cs="Times New Roman"/>
          <w:sz w:val="24"/>
          <w:szCs w:val="24"/>
        </w:rPr>
      </w:pPr>
      <w:r>
        <w:rPr>
          <w:rFonts w:ascii="Times New Roman" w:hAnsi="Times New Roman" w:cs="Times New Roman"/>
          <w:sz w:val="24"/>
          <w:szCs w:val="24"/>
        </w:rPr>
        <w:t>The board reviewed the bill from Pat Biel Trucking.  Devin made the motion, seconded by Tom to pay this bill.  All voting aye, motion carried.</w:t>
      </w:r>
    </w:p>
    <w:p w:rsidR="003266C6" w:rsidRDefault="003266C6" w:rsidP="003266C6">
      <w:pPr>
        <w:spacing w:after="0" w:line="240" w:lineRule="auto"/>
        <w:rPr>
          <w:rFonts w:ascii="Times New Roman" w:hAnsi="Times New Roman" w:cs="Times New Roman"/>
          <w:sz w:val="24"/>
          <w:szCs w:val="24"/>
        </w:rPr>
      </w:pPr>
    </w:p>
    <w:p w:rsidR="003266C6" w:rsidRDefault="003266C6" w:rsidP="003266C6">
      <w:pPr>
        <w:spacing w:after="0" w:line="240" w:lineRule="auto"/>
        <w:rPr>
          <w:rFonts w:ascii="Times New Roman" w:hAnsi="Times New Roman" w:cs="Times New Roman"/>
          <w:sz w:val="24"/>
          <w:szCs w:val="24"/>
        </w:rPr>
      </w:pPr>
      <w:r>
        <w:rPr>
          <w:rFonts w:ascii="Times New Roman" w:hAnsi="Times New Roman" w:cs="Times New Roman"/>
          <w:sz w:val="24"/>
          <w:szCs w:val="24"/>
        </w:rPr>
        <w:t>The board reviewed the bill from Schimelfenig Construction. Devin made the motion, seconded by Tom to pay this bill.  All voting aye, motion carried.</w:t>
      </w:r>
    </w:p>
    <w:p w:rsidR="003266C6" w:rsidRDefault="003266C6" w:rsidP="003266C6">
      <w:pPr>
        <w:spacing w:after="0" w:line="240" w:lineRule="auto"/>
        <w:rPr>
          <w:rFonts w:ascii="Times New Roman" w:hAnsi="Times New Roman" w:cs="Times New Roman"/>
          <w:sz w:val="24"/>
          <w:szCs w:val="24"/>
        </w:rPr>
      </w:pPr>
    </w:p>
    <w:p w:rsidR="00121D0B" w:rsidRDefault="00121D0B" w:rsidP="00121D0B">
      <w:pPr>
        <w:spacing w:after="0" w:line="240" w:lineRule="auto"/>
        <w:rPr>
          <w:rFonts w:ascii="Times New Roman" w:hAnsi="Times New Roman" w:cs="Times New Roman"/>
          <w:sz w:val="24"/>
          <w:szCs w:val="24"/>
        </w:rPr>
      </w:pPr>
      <w:bookmarkStart w:id="1" w:name="_GoBack"/>
      <w:bookmarkEnd w:id="1"/>
      <w:r>
        <w:rPr>
          <w:rFonts w:ascii="Times New Roman" w:hAnsi="Times New Roman" w:cs="Times New Roman"/>
          <w:sz w:val="24"/>
          <w:szCs w:val="24"/>
        </w:rPr>
        <w:lastRenderedPageBreak/>
        <w:t>Tammy reviewed the current balance in the Drain account and recommended transferring $</w:t>
      </w:r>
      <w:r w:rsidR="0095033E">
        <w:rPr>
          <w:rFonts w:ascii="Times New Roman" w:hAnsi="Times New Roman" w:cs="Times New Roman"/>
          <w:sz w:val="24"/>
          <w:szCs w:val="24"/>
        </w:rPr>
        <w:t>1</w:t>
      </w:r>
      <w:r>
        <w:rPr>
          <w:rFonts w:ascii="Times New Roman" w:hAnsi="Times New Roman" w:cs="Times New Roman"/>
          <w:sz w:val="24"/>
          <w:szCs w:val="24"/>
        </w:rPr>
        <w:t xml:space="preserve">0,000 from the General Fund to the Drain Fund. Tom made the motion, seconded by Chad to transfer the funds.  All voting aye, motion carried.  These funds will need to be paid back to the General Fund. </w:t>
      </w:r>
    </w:p>
    <w:p w:rsidR="00121D0B" w:rsidRDefault="00121D0B" w:rsidP="00121D0B">
      <w:pPr>
        <w:spacing w:after="0" w:line="240" w:lineRule="auto"/>
        <w:rPr>
          <w:rFonts w:ascii="Times New Roman" w:hAnsi="Times New Roman" w:cs="Times New Roman"/>
          <w:sz w:val="24"/>
          <w:szCs w:val="24"/>
        </w:rPr>
      </w:pPr>
    </w:p>
    <w:p w:rsidR="00121D0B" w:rsidRDefault="00121D0B" w:rsidP="00121D0B">
      <w:pPr>
        <w:spacing w:after="0" w:line="240" w:lineRule="auto"/>
        <w:rPr>
          <w:rFonts w:ascii="Times New Roman" w:hAnsi="Times New Roman" w:cs="Times New Roman"/>
          <w:sz w:val="24"/>
          <w:szCs w:val="24"/>
        </w:rPr>
      </w:pPr>
    </w:p>
    <w:p w:rsidR="00121D0B" w:rsidRDefault="00121D0B" w:rsidP="00121D0B">
      <w:pPr>
        <w:rPr>
          <w:rFonts w:ascii="Times New Roman" w:hAnsi="Times New Roman" w:cs="Times New Roman"/>
          <w:sz w:val="24"/>
          <w:szCs w:val="24"/>
        </w:rPr>
      </w:pPr>
      <w:r>
        <w:rPr>
          <w:rFonts w:ascii="Times New Roman" w:hAnsi="Times New Roman" w:cs="Times New Roman"/>
          <w:sz w:val="24"/>
          <w:szCs w:val="24"/>
        </w:rPr>
        <w:t>The following bills were allowed and paid:</w:t>
      </w:r>
    </w:p>
    <w:p w:rsidR="00121D0B" w:rsidRDefault="00121D0B" w:rsidP="00121D0B">
      <w:pPr>
        <w:pStyle w:val="NoSpacing"/>
        <w:rPr>
          <w:rFonts w:ascii="Times New Roman" w:hAnsi="Times New Roman" w:cs="Times New Roman"/>
          <w:sz w:val="24"/>
          <w:szCs w:val="24"/>
        </w:rPr>
      </w:pPr>
      <w:r w:rsidRPr="00617209">
        <w:rPr>
          <w:rFonts w:ascii="Times New Roman" w:hAnsi="Times New Roman" w:cs="Times New Roman"/>
          <w:sz w:val="24"/>
          <w:szCs w:val="24"/>
        </w:rPr>
        <w:t>#</w:t>
      </w:r>
      <w:r w:rsidR="00BF54A1">
        <w:rPr>
          <w:rFonts w:ascii="Times New Roman" w:hAnsi="Times New Roman" w:cs="Times New Roman"/>
          <w:sz w:val="24"/>
          <w:szCs w:val="24"/>
        </w:rPr>
        <w:t>6894</w:t>
      </w:r>
      <w:r w:rsidRPr="00617209">
        <w:rPr>
          <w:rFonts w:ascii="Times New Roman" w:hAnsi="Times New Roman" w:cs="Times New Roman"/>
          <w:sz w:val="24"/>
          <w:szCs w:val="24"/>
        </w:rPr>
        <w:t xml:space="preserve"> Larry Skiftun-per diem, </w:t>
      </w:r>
      <w:proofErr w:type="spellStart"/>
      <w:r w:rsidRPr="00617209">
        <w:rPr>
          <w:rFonts w:ascii="Times New Roman" w:hAnsi="Times New Roman" w:cs="Times New Roman"/>
          <w:sz w:val="24"/>
          <w:szCs w:val="24"/>
        </w:rPr>
        <w:t>mlge</w:t>
      </w:r>
      <w:proofErr w:type="spellEnd"/>
      <w:r w:rsidRPr="00617209">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t>553.84</w:t>
      </w:r>
      <w:r>
        <w:rPr>
          <w:rFonts w:ascii="Times New Roman" w:hAnsi="Times New Roman" w:cs="Times New Roman"/>
          <w:sz w:val="24"/>
          <w:szCs w:val="24"/>
        </w:rPr>
        <w:tab/>
      </w:r>
      <w:r>
        <w:rPr>
          <w:rFonts w:ascii="Times New Roman" w:hAnsi="Times New Roman" w:cs="Times New Roman"/>
          <w:sz w:val="24"/>
          <w:szCs w:val="24"/>
        </w:rPr>
        <w:tab/>
      </w: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w:t>
      </w:r>
      <w:r w:rsidR="00BF54A1">
        <w:rPr>
          <w:rFonts w:ascii="Times New Roman" w:hAnsi="Times New Roman" w:cs="Times New Roman"/>
          <w:sz w:val="24"/>
          <w:szCs w:val="24"/>
        </w:rPr>
        <w:t>6895</w:t>
      </w:r>
      <w:r>
        <w:rPr>
          <w:rFonts w:ascii="Times New Roman" w:hAnsi="Times New Roman" w:cs="Times New Roman"/>
          <w:sz w:val="24"/>
          <w:szCs w:val="24"/>
        </w:rPr>
        <w:t xml:space="preserve"> Tom Deede-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BF54A1">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t>173.67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w:t>
      </w:r>
      <w:r w:rsidR="00BF54A1">
        <w:rPr>
          <w:rFonts w:ascii="Times New Roman" w:hAnsi="Times New Roman" w:cs="Times New Roman"/>
          <w:sz w:val="24"/>
          <w:szCs w:val="24"/>
        </w:rPr>
        <w:t>6896</w:t>
      </w:r>
      <w:r>
        <w:rPr>
          <w:rFonts w:ascii="Times New Roman" w:hAnsi="Times New Roman" w:cs="Times New Roman"/>
          <w:sz w:val="24"/>
          <w:szCs w:val="24"/>
        </w:rPr>
        <w:t xml:space="preserve">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BF54A1">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t>208.51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w:t>
      </w:r>
      <w:r w:rsidR="00BF54A1">
        <w:rPr>
          <w:rFonts w:ascii="Times New Roman" w:hAnsi="Times New Roman" w:cs="Times New Roman"/>
          <w:sz w:val="24"/>
          <w:szCs w:val="24"/>
        </w:rPr>
        <w:t>6897</w:t>
      </w:r>
      <w:r>
        <w:rPr>
          <w:rFonts w:ascii="Times New Roman" w:hAnsi="Times New Roman" w:cs="Times New Roman"/>
          <w:sz w:val="24"/>
          <w:szCs w:val="24"/>
        </w:rPr>
        <w:t xml:space="preserve"> Devin Long-per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t>367.45</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F54A1">
        <w:rPr>
          <w:rFonts w:ascii="Times New Roman" w:hAnsi="Times New Roman" w:cs="Times New Roman"/>
          <w:sz w:val="24"/>
          <w:szCs w:val="24"/>
        </w:rPr>
        <w:t xml:space="preserve">6898 </w:t>
      </w:r>
      <w:r>
        <w:rPr>
          <w:rFonts w:ascii="Times New Roman" w:hAnsi="Times New Roman" w:cs="Times New Roman"/>
          <w:sz w:val="24"/>
          <w:szCs w:val="24"/>
        </w:rPr>
        <w:t xml:space="preserve">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r>
      <w:r w:rsidR="00BF54A1">
        <w:rPr>
          <w:rFonts w:ascii="Times New Roman" w:hAnsi="Times New Roman" w:cs="Times New Roman"/>
          <w:sz w:val="24"/>
          <w:szCs w:val="24"/>
        </w:rPr>
        <w:tab/>
        <w:t>180.37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BF54A1" w:rsidRDefault="00BF54A1" w:rsidP="00BF54A1">
      <w:pPr>
        <w:pStyle w:val="NoSpacing"/>
        <w:rPr>
          <w:rFonts w:ascii="Times New Roman" w:hAnsi="Times New Roman" w:cs="Times New Roman"/>
          <w:sz w:val="24"/>
          <w:szCs w:val="24"/>
        </w:rPr>
      </w:pPr>
      <w:r>
        <w:rPr>
          <w:rFonts w:ascii="Times New Roman" w:hAnsi="Times New Roman" w:cs="Times New Roman"/>
          <w:sz w:val="24"/>
          <w:szCs w:val="24"/>
        </w:rPr>
        <w:t xml:space="preserve"># 6899 </w:t>
      </w:r>
      <w:r w:rsidRPr="00371A04">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1847.00</w:t>
      </w:r>
    </w:p>
    <w:p w:rsidR="00BF54A1" w:rsidRDefault="00BF54A1" w:rsidP="00BF54A1">
      <w:pPr>
        <w:pStyle w:val="NoSpacing"/>
        <w:rPr>
          <w:rFonts w:ascii="Times New Roman" w:hAnsi="Times New Roman" w:cs="Times New Roman"/>
          <w:sz w:val="24"/>
          <w:szCs w:val="24"/>
        </w:rPr>
      </w:pPr>
      <w:r>
        <w:rPr>
          <w:rFonts w:ascii="Times New Roman" w:hAnsi="Times New Roman" w:cs="Times New Roman"/>
          <w:sz w:val="24"/>
          <w:szCs w:val="24"/>
        </w:rPr>
        <w:t>#6900 Patrick Doan- Salary-Gateman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41.11</w:t>
      </w:r>
    </w:p>
    <w:p w:rsidR="00BF54A1" w:rsidRDefault="00BF54A1" w:rsidP="00BF54A1">
      <w:pPr>
        <w:pStyle w:val="NoSpacing"/>
        <w:rPr>
          <w:rFonts w:ascii="Times New Roman" w:hAnsi="Times New Roman" w:cs="Times New Roman"/>
          <w:sz w:val="24"/>
          <w:szCs w:val="24"/>
        </w:rPr>
      </w:pPr>
      <w:r>
        <w:rPr>
          <w:rFonts w:ascii="Times New Roman" w:hAnsi="Times New Roman" w:cs="Times New Roman"/>
          <w:sz w:val="24"/>
          <w:szCs w:val="24"/>
        </w:rPr>
        <w:t>#6901 Wells County-Ottertail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37.65</w:t>
      </w:r>
    </w:p>
    <w:p w:rsidR="003266C6" w:rsidRDefault="00BF54A1" w:rsidP="00121D0B">
      <w:pPr>
        <w:pStyle w:val="NoSpacing"/>
        <w:rPr>
          <w:rFonts w:ascii="Times New Roman" w:hAnsi="Times New Roman" w:cs="Times New Roman"/>
          <w:sz w:val="24"/>
          <w:szCs w:val="24"/>
        </w:rPr>
      </w:pPr>
      <w:r>
        <w:rPr>
          <w:rFonts w:ascii="Times New Roman" w:hAnsi="Times New Roman" w:cs="Times New Roman"/>
          <w:sz w:val="24"/>
          <w:szCs w:val="24"/>
        </w:rPr>
        <w:t>#6902 Local Ag Solutions- James River Spraying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317.80</w:t>
      </w:r>
    </w:p>
    <w:p w:rsidR="003266C6" w:rsidRDefault="003266C6"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u w:val="single"/>
        </w:rPr>
      </w:pPr>
      <w:r w:rsidRPr="00617209">
        <w:rPr>
          <w:rFonts w:ascii="Times New Roman" w:hAnsi="Times New Roman" w:cs="Times New Roman"/>
          <w:sz w:val="24"/>
          <w:szCs w:val="24"/>
          <w:u w:val="single"/>
        </w:rPr>
        <w:t>Drain Fund</w:t>
      </w:r>
    </w:p>
    <w:p w:rsidR="00BF54A1" w:rsidRDefault="00BF54A1" w:rsidP="00121D0B">
      <w:pPr>
        <w:pStyle w:val="NoSpacing"/>
        <w:rPr>
          <w:rFonts w:ascii="Times New Roman" w:hAnsi="Times New Roman" w:cs="Times New Roman"/>
          <w:sz w:val="24"/>
          <w:szCs w:val="24"/>
        </w:rPr>
      </w:pPr>
      <w:r>
        <w:rPr>
          <w:rFonts w:ascii="Times New Roman" w:hAnsi="Times New Roman" w:cs="Times New Roman"/>
          <w:sz w:val="24"/>
          <w:szCs w:val="24"/>
        </w:rPr>
        <w:t>#962 Pat Biel Trucking-OC Culverts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8950.11</w:t>
      </w:r>
    </w:p>
    <w:p w:rsidR="00BF54A1" w:rsidRDefault="00BF54A1" w:rsidP="00121D0B">
      <w:pPr>
        <w:pStyle w:val="NoSpacing"/>
        <w:rPr>
          <w:rFonts w:ascii="Times New Roman" w:hAnsi="Times New Roman" w:cs="Times New Roman"/>
          <w:sz w:val="24"/>
          <w:szCs w:val="24"/>
        </w:rPr>
      </w:pPr>
      <w:r>
        <w:rPr>
          <w:rFonts w:ascii="Times New Roman" w:hAnsi="Times New Roman" w:cs="Times New Roman"/>
          <w:sz w:val="24"/>
          <w:szCs w:val="24"/>
        </w:rPr>
        <w:t>#963 Schimelfenig Const-OC Culverts Install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4087.50</w:t>
      </w:r>
    </w:p>
    <w:p w:rsidR="00BF54A1" w:rsidRDefault="00BF54A1" w:rsidP="00121D0B">
      <w:pPr>
        <w:pStyle w:val="NoSpacing"/>
        <w:rPr>
          <w:rFonts w:ascii="Times New Roman" w:hAnsi="Times New Roman" w:cs="Times New Roman"/>
          <w:sz w:val="24"/>
          <w:szCs w:val="24"/>
        </w:rPr>
      </w:pPr>
      <w:r>
        <w:rPr>
          <w:rFonts w:ascii="Times New Roman" w:hAnsi="Times New Roman" w:cs="Times New Roman"/>
          <w:sz w:val="24"/>
          <w:szCs w:val="24"/>
        </w:rPr>
        <w:t>#964 VOID</w:t>
      </w:r>
    </w:p>
    <w:p w:rsidR="00BF54A1" w:rsidRDefault="00BF54A1" w:rsidP="00121D0B">
      <w:pPr>
        <w:pStyle w:val="NoSpacing"/>
        <w:rPr>
          <w:rFonts w:ascii="Times New Roman" w:hAnsi="Times New Roman" w:cs="Times New Roman"/>
          <w:sz w:val="24"/>
          <w:szCs w:val="24"/>
        </w:rPr>
      </w:pPr>
      <w:r>
        <w:rPr>
          <w:rFonts w:ascii="Times New Roman" w:hAnsi="Times New Roman" w:cs="Times New Roman"/>
          <w:sz w:val="24"/>
          <w:szCs w:val="24"/>
        </w:rPr>
        <w:t>#965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60.00</w:t>
      </w:r>
    </w:p>
    <w:p w:rsidR="00BF54A1" w:rsidRPr="00BF54A1" w:rsidRDefault="00BF54A1"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p>
    <w:p w:rsidR="00121D0B" w:rsidRDefault="00121D0B" w:rsidP="00121D0B">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121D0B" w:rsidRPr="00617209" w:rsidRDefault="00121D0B" w:rsidP="00121D0B">
      <w:pPr>
        <w:pStyle w:val="NoSpacing"/>
        <w:rPr>
          <w:rFonts w:ascii="Times New Roman" w:hAnsi="Times New Roman" w:cs="Times New Roman"/>
          <w:sz w:val="24"/>
          <w:szCs w:val="24"/>
        </w:rPr>
      </w:pPr>
    </w:p>
    <w:p w:rsidR="009703E1" w:rsidRDefault="009703E1"/>
    <w:sectPr w:rsidR="009703E1" w:rsidSect="00121D0B">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7C48" w:rsidRDefault="00447C48" w:rsidP="00447C48">
      <w:pPr>
        <w:spacing w:after="0" w:line="240" w:lineRule="auto"/>
      </w:pPr>
      <w:r>
        <w:separator/>
      </w:r>
    </w:p>
  </w:endnote>
  <w:endnote w:type="continuationSeparator" w:id="0">
    <w:p w:rsidR="00447C48" w:rsidRDefault="00447C48" w:rsidP="00447C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C48" w:rsidRDefault="00447C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C48" w:rsidRDefault="00447C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C48" w:rsidRDefault="00447C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7C48" w:rsidRDefault="00447C48" w:rsidP="00447C48">
      <w:pPr>
        <w:spacing w:after="0" w:line="240" w:lineRule="auto"/>
      </w:pPr>
      <w:r>
        <w:separator/>
      </w:r>
    </w:p>
  </w:footnote>
  <w:footnote w:type="continuationSeparator" w:id="0">
    <w:p w:rsidR="00447C48" w:rsidRDefault="00447C48" w:rsidP="00447C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C48" w:rsidRDefault="00447C4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86313"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C48" w:rsidRDefault="00447C4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86314"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7C48" w:rsidRDefault="00447C4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86312"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DF7BCC"/>
    <w:multiLevelType w:val="hybridMultilevel"/>
    <w:tmpl w:val="65A28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2D6EE3"/>
    <w:multiLevelType w:val="hybridMultilevel"/>
    <w:tmpl w:val="D5362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F52098C"/>
    <w:multiLevelType w:val="hybridMultilevel"/>
    <w:tmpl w:val="DC66C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1E82A47"/>
    <w:multiLevelType w:val="hybridMultilevel"/>
    <w:tmpl w:val="12DC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421CF1"/>
    <w:multiLevelType w:val="hybridMultilevel"/>
    <w:tmpl w:val="322AB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579D75C6"/>
    <w:multiLevelType w:val="hybridMultilevel"/>
    <w:tmpl w:val="05AAA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7A52F9F"/>
    <w:multiLevelType w:val="hybridMultilevel"/>
    <w:tmpl w:val="5532D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121C8C"/>
    <w:multiLevelType w:val="hybridMultilevel"/>
    <w:tmpl w:val="CC267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F10CC0"/>
    <w:multiLevelType w:val="hybridMultilevel"/>
    <w:tmpl w:val="8D3EE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9EF1989"/>
    <w:multiLevelType w:val="hybridMultilevel"/>
    <w:tmpl w:val="9BE8B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4"/>
  </w:num>
  <w:num w:numId="4">
    <w:abstractNumId w:val="1"/>
  </w:num>
  <w:num w:numId="5">
    <w:abstractNumId w:val="2"/>
  </w:num>
  <w:num w:numId="6">
    <w:abstractNumId w:val="3"/>
  </w:num>
  <w:num w:numId="7">
    <w:abstractNumId w:val="9"/>
  </w:num>
  <w:num w:numId="8">
    <w:abstractNumId w:val="0"/>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D0B"/>
    <w:rsid w:val="00121D0B"/>
    <w:rsid w:val="0031324B"/>
    <w:rsid w:val="003266C6"/>
    <w:rsid w:val="00447C48"/>
    <w:rsid w:val="008A08E0"/>
    <w:rsid w:val="0095033E"/>
    <w:rsid w:val="009703E1"/>
    <w:rsid w:val="00BA0C32"/>
    <w:rsid w:val="00BF54A1"/>
    <w:rsid w:val="00D72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5238609"/>
  <w15:chartTrackingRefBased/>
  <w15:docId w15:val="{33330D3D-B2F5-4CCB-A787-E61917E8E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1D0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1D0B"/>
    <w:pPr>
      <w:spacing w:after="0" w:line="240" w:lineRule="auto"/>
    </w:pPr>
  </w:style>
  <w:style w:type="paragraph" w:styleId="ListParagraph">
    <w:name w:val="List Paragraph"/>
    <w:basedOn w:val="Normal"/>
    <w:uiPriority w:val="34"/>
    <w:qFormat/>
    <w:rsid w:val="0095033E"/>
    <w:pPr>
      <w:ind w:left="720"/>
      <w:contextualSpacing/>
    </w:pPr>
  </w:style>
  <w:style w:type="paragraph" w:styleId="Header">
    <w:name w:val="header"/>
    <w:basedOn w:val="Normal"/>
    <w:link w:val="HeaderChar"/>
    <w:uiPriority w:val="99"/>
    <w:unhideWhenUsed/>
    <w:rsid w:val="00447C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7C48"/>
  </w:style>
  <w:style w:type="paragraph" w:styleId="Footer">
    <w:name w:val="footer"/>
    <w:basedOn w:val="Normal"/>
    <w:link w:val="FooterChar"/>
    <w:uiPriority w:val="99"/>
    <w:unhideWhenUsed/>
    <w:rsid w:val="00447C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7C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5514561">
      <w:bodyDiv w:val="1"/>
      <w:marLeft w:val="0"/>
      <w:marRight w:val="0"/>
      <w:marTop w:val="0"/>
      <w:marBottom w:val="0"/>
      <w:divBdr>
        <w:top w:val="none" w:sz="0" w:space="0" w:color="auto"/>
        <w:left w:val="none" w:sz="0" w:space="0" w:color="auto"/>
        <w:bottom w:val="none" w:sz="0" w:space="0" w:color="auto"/>
        <w:right w:val="none" w:sz="0" w:space="0" w:color="auto"/>
      </w:divBdr>
    </w:div>
    <w:div w:id="110954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3</Pages>
  <Words>835</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2024-10-07T20:02:00Z</dcterms:created>
  <dcterms:modified xsi:type="dcterms:W3CDTF">2024-10-09T14:24:00Z</dcterms:modified>
</cp:coreProperties>
</file>