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0B04" w:rsidRDefault="00EC0B04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Regular Meeting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May 13, 2025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7:00 AM</w:t>
      </w: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70668" w:rsidRDefault="00666B30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Members present: Larry Skiftun, Bryon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Brynjulson,</w:t>
      </w:r>
      <w:r w:rsidR="00A70668">
        <w:rPr>
          <w:rFonts w:ascii="Times New Roman" w:hAnsi="Times New Roman" w:cs="Times New Roman"/>
          <w:sz w:val="24"/>
          <w:szCs w:val="24"/>
        </w:rPr>
        <w:t>Devin</w:t>
      </w:r>
      <w:proofErr w:type="spellEnd"/>
      <w:proofErr w:type="gramEnd"/>
      <w:r w:rsidR="00A70668">
        <w:rPr>
          <w:rFonts w:ascii="Times New Roman" w:hAnsi="Times New Roman" w:cs="Times New Roman"/>
          <w:sz w:val="24"/>
          <w:szCs w:val="24"/>
        </w:rPr>
        <w:t xml:space="preserve"> Long </w:t>
      </w:r>
      <w:r>
        <w:rPr>
          <w:rFonts w:ascii="Times New Roman" w:hAnsi="Times New Roman" w:cs="Times New Roman"/>
          <w:sz w:val="24"/>
          <w:szCs w:val="24"/>
        </w:rPr>
        <w:t xml:space="preserve">and Chad </w:t>
      </w:r>
      <w:proofErr w:type="spellStart"/>
      <w:r>
        <w:rPr>
          <w:rFonts w:ascii="Times New Roman" w:hAnsi="Times New Roman" w:cs="Times New Roman"/>
          <w:sz w:val="24"/>
          <w:szCs w:val="24"/>
        </w:rPr>
        <w:t>Reimche</w:t>
      </w:r>
      <w:proofErr w:type="spellEnd"/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Kale Van Bruggen Rinke-Noonan and Thomas Demke, Apex Engineering, were in attendance via video conference.</w:t>
      </w: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70668" w:rsidRDefault="00666B30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Lydia </w:t>
      </w:r>
      <w:proofErr w:type="spellStart"/>
      <w:r>
        <w:rPr>
          <w:rFonts w:ascii="Times New Roman" w:hAnsi="Times New Roman" w:cs="Times New Roman"/>
          <w:sz w:val="24"/>
          <w:szCs w:val="24"/>
        </w:rPr>
        <w:t>Gessele</w:t>
      </w:r>
      <w:proofErr w:type="spellEnd"/>
      <w:r w:rsidR="00A70668">
        <w:rPr>
          <w:rFonts w:ascii="Times New Roman" w:hAnsi="Times New Roman" w:cs="Times New Roman"/>
          <w:sz w:val="24"/>
          <w:szCs w:val="24"/>
        </w:rPr>
        <w:t xml:space="preserve"> was in attendance to record the meeting</w:t>
      </w: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Gary Heintz was in attendance via video conference. </w:t>
      </w: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Wells County Water Resource District Board meeting began at 7:00 AM.  </w:t>
      </w: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Open mic – No comments. </w:t>
      </w: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Minutes of the April 8, 2025 meeting were reviewed. </w:t>
      </w:r>
      <w:r w:rsidR="00666B30">
        <w:rPr>
          <w:rFonts w:ascii="Times New Roman" w:hAnsi="Times New Roman" w:cs="Times New Roman"/>
          <w:sz w:val="24"/>
          <w:szCs w:val="24"/>
        </w:rPr>
        <w:t>Chad</w:t>
      </w:r>
      <w:r>
        <w:rPr>
          <w:rFonts w:ascii="Times New Roman" w:hAnsi="Times New Roman" w:cs="Times New Roman"/>
          <w:sz w:val="24"/>
          <w:szCs w:val="24"/>
        </w:rPr>
        <w:t xml:space="preserve"> made the motion, seconded by </w:t>
      </w:r>
      <w:r w:rsidR="00666B30">
        <w:rPr>
          <w:rFonts w:ascii="Times New Roman" w:hAnsi="Times New Roman" w:cs="Times New Roman"/>
          <w:sz w:val="24"/>
          <w:szCs w:val="24"/>
        </w:rPr>
        <w:t>Devin</w:t>
      </w:r>
      <w:r>
        <w:rPr>
          <w:rFonts w:ascii="Times New Roman" w:hAnsi="Times New Roman" w:cs="Times New Roman"/>
          <w:sz w:val="24"/>
          <w:szCs w:val="24"/>
        </w:rPr>
        <w:t xml:space="preserve"> to approve the minutes.  All voting aye, motion carried.</w:t>
      </w: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70668" w:rsidRDefault="00A70668" w:rsidP="00A70668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Hurdsfield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Project</w:t>
      </w:r>
    </w:p>
    <w:p w:rsidR="005B69F4" w:rsidRPr="00EC0B04" w:rsidRDefault="005B69F4" w:rsidP="005B69F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EC0B04">
        <w:rPr>
          <w:rFonts w:ascii="Times New Roman" w:hAnsi="Times New Roman" w:cs="Times New Roman"/>
          <w:sz w:val="24"/>
          <w:szCs w:val="24"/>
        </w:rPr>
        <w:t>April 9, 2025- the pump was turned on and pumping 2200 gallons per minute (</w:t>
      </w:r>
      <w:proofErr w:type="spellStart"/>
      <w:r w:rsidRPr="00EC0B04">
        <w:rPr>
          <w:rFonts w:ascii="Times New Roman" w:hAnsi="Times New Roman" w:cs="Times New Roman"/>
          <w:sz w:val="24"/>
          <w:szCs w:val="24"/>
        </w:rPr>
        <w:t>gpm</w:t>
      </w:r>
      <w:proofErr w:type="spellEnd"/>
      <w:r w:rsidRPr="00EC0B04">
        <w:rPr>
          <w:rFonts w:ascii="Times New Roman" w:hAnsi="Times New Roman" w:cs="Times New Roman"/>
          <w:sz w:val="24"/>
          <w:szCs w:val="24"/>
        </w:rPr>
        <w:t>)</w:t>
      </w:r>
    </w:p>
    <w:p w:rsidR="005B69F4" w:rsidRPr="00EC0B04" w:rsidRDefault="005B69F4" w:rsidP="005B69F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EC0B04">
        <w:rPr>
          <w:rFonts w:ascii="Times New Roman" w:hAnsi="Times New Roman" w:cs="Times New Roman"/>
          <w:sz w:val="24"/>
          <w:szCs w:val="24"/>
        </w:rPr>
        <w:t xml:space="preserve">April 10, 2025-samples taken by Minnesota Valley Testing </w:t>
      </w:r>
      <w:proofErr w:type="gramStart"/>
      <w:r w:rsidRPr="00EC0B04">
        <w:rPr>
          <w:rFonts w:ascii="Times New Roman" w:hAnsi="Times New Roman" w:cs="Times New Roman"/>
          <w:sz w:val="24"/>
          <w:szCs w:val="24"/>
        </w:rPr>
        <w:t>Lab  (</w:t>
      </w:r>
      <w:proofErr w:type="gramEnd"/>
      <w:r w:rsidRPr="00EC0B04">
        <w:rPr>
          <w:rFonts w:ascii="Times New Roman" w:hAnsi="Times New Roman" w:cs="Times New Roman"/>
          <w:sz w:val="24"/>
          <w:szCs w:val="24"/>
        </w:rPr>
        <w:t>samples have to be taken within 48 hours after pump is started)</w:t>
      </w:r>
    </w:p>
    <w:p w:rsidR="005B69F4" w:rsidRPr="00EC0B04" w:rsidRDefault="005B69F4" w:rsidP="005B69F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EC0B04">
        <w:rPr>
          <w:rFonts w:ascii="Times New Roman" w:hAnsi="Times New Roman" w:cs="Times New Roman"/>
          <w:sz w:val="24"/>
          <w:szCs w:val="24"/>
        </w:rPr>
        <w:t xml:space="preserve">April 15,2025- EC levels were increasing so the pump was turned down to pump 1100 </w:t>
      </w:r>
      <w:proofErr w:type="spellStart"/>
      <w:r w:rsidRPr="00EC0B04">
        <w:rPr>
          <w:rFonts w:ascii="Times New Roman" w:hAnsi="Times New Roman" w:cs="Times New Roman"/>
          <w:sz w:val="24"/>
          <w:szCs w:val="24"/>
        </w:rPr>
        <w:t>gpm</w:t>
      </w:r>
      <w:proofErr w:type="spellEnd"/>
    </w:p>
    <w:p w:rsidR="005B69F4" w:rsidRPr="00EC0B04" w:rsidRDefault="005B69F4" w:rsidP="005B69F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EC0B04">
        <w:rPr>
          <w:rFonts w:ascii="Times New Roman" w:hAnsi="Times New Roman" w:cs="Times New Roman"/>
          <w:sz w:val="24"/>
          <w:szCs w:val="24"/>
        </w:rPr>
        <w:t>April 17, 2025 samples taken by Minnesota Valley Testing Lab (MVTL)</w:t>
      </w:r>
    </w:p>
    <w:p w:rsidR="005B69F4" w:rsidRPr="00EC0B04" w:rsidRDefault="005B69F4" w:rsidP="005B69F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EC0B04">
        <w:rPr>
          <w:rFonts w:ascii="Times New Roman" w:hAnsi="Times New Roman" w:cs="Times New Roman"/>
          <w:sz w:val="24"/>
          <w:szCs w:val="24"/>
        </w:rPr>
        <w:t>April 18, 2025 Test results from the April 10</w:t>
      </w:r>
      <w:r w:rsidRPr="00EC0B04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EC0B04">
        <w:rPr>
          <w:rFonts w:ascii="Times New Roman" w:hAnsi="Times New Roman" w:cs="Times New Roman"/>
          <w:sz w:val="24"/>
          <w:szCs w:val="24"/>
        </w:rPr>
        <w:t xml:space="preserve"> sampling received from MVTL</w:t>
      </w:r>
    </w:p>
    <w:p w:rsidR="005B69F4" w:rsidRPr="00EC0B04" w:rsidRDefault="005B69F4" w:rsidP="005B69F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EC0B04">
        <w:rPr>
          <w:rFonts w:ascii="Times New Roman" w:hAnsi="Times New Roman" w:cs="Times New Roman"/>
          <w:sz w:val="24"/>
          <w:szCs w:val="24"/>
        </w:rPr>
        <w:t>April 22, 2025 2025-the pump was turned off due to increase in EC levels</w:t>
      </w:r>
    </w:p>
    <w:p w:rsidR="005B69F4" w:rsidRPr="00EC0B04" w:rsidRDefault="005B69F4" w:rsidP="005B69F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EC0B04">
        <w:rPr>
          <w:rFonts w:ascii="Times New Roman" w:hAnsi="Times New Roman" w:cs="Times New Roman"/>
          <w:sz w:val="24"/>
          <w:szCs w:val="24"/>
        </w:rPr>
        <w:t>April 24, 2025</w:t>
      </w:r>
      <w:r w:rsidR="00EC0B04">
        <w:rPr>
          <w:rFonts w:ascii="Times New Roman" w:hAnsi="Times New Roman" w:cs="Times New Roman"/>
          <w:sz w:val="24"/>
          <w:szCs w:val="24"/>
        </w:rPr>
        <w:t xml:space="preserve"> </w:t>
      </w:r>
      <w:r w:rsidRPr="00EC0B04">
        <w:rPr>
          <w:rFonts w:ascii="Times New Roman" w:hAnsi="Times New Roman" w:cs="Times New Roman"/>
          <w:sz w:val="24"/>
          <w:szCs w:val="24"/>
        </w:rPr>
        <w:t>Test results from the April 17</w:t>
      </w:r>
      <w:r w:rsidRPr="00EC0B04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EC0B04">
        <w:rPr>
          <w:rFonts w:ascii="Times New Roman" w:hAnsi="Times New Roman" w:cs="Times New Roman"/>
          <w:sz w:val="24"/>
          <w:szCs w:val="24"/>
        </w:rPr>
        <w:t xml:space="preserve"> sampling received from MVTL</w:t>
      </w:r>
    </w:p>
    <w:p w:rsidR="00A70668" w:rsidRDefault="00A70668" w:rsidP="005B69F4">
      <w:pPr>
        <w:pStyle w:val="NoSpacing"/>
        <w:numPr>
          <w:ilvl w:val="0"/>
          <w:numId w:val="8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70668" w:rsidRDefault="00A70668" w:rsidP="00A70668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55</w:t>
      </w:r>
      <w:r w:rsidRPr="00272EE1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Ave Crossing in the Oak Creek Drain</w:t>
      </w:r>
    </w:p>
    <w:p w:rsidR="00A70668" w:rsidRDefault="00EC0B04" w:rsidP="00A70668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Legal documents were</w:t>
      </w:r>
      <w:r w:rsidR="00A70668">
        <w:rPr>
          <w:rFonts w:ascii="Times New Roman" w:hAnsi="Times New Roman" w:cs="Times New Roman"/>
          <w:sz w:val="24"/>
          <w:szCs w:val="24"/>
        </w:rPr>
        <w:t xml:space="preserve"> filed with the court on January 27</w:t>
      </w:r>
      <w:r w:rsidR="00A70668" w:rsidRPr="005A05B9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A70668">
        <w:rPr>
          <w:rFonts w:ascii="Times New Roman" w:hAnsi="Times New Roman" w:cs="Times New Roman"/>
          <w:sz w:val="24"/>
          <w:szCs w:val="24"/>
        </w:rPr>
        <w:t xml:space="preserve"> and as of today’s date there has been no ruling.</w:t>
      </w:r>
    </w:p>
    <w:p w:rsidR="00A70668" w:rsidRDefault="00A70668" w:rsidP="00A70668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70668" w:rsidRDefault="00A70668" w:rsidP="00A70668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A84DE1">
        <w:rPr>
          <w:rFonts w:ascii="Times New Roman" w:hAnsi="Times New Roman" w:cs="Times New Roman"/>
          <w:b/>
          <w:sz w:val="24"/>
          <w:szCs w:val="24"/>
          <w:u w:val="single"/>
        </w:rPr>
        <w:t>Haux</w:t>
      </w:r>
      <w:proofErr w:type="spellEnd"/>
      <w:r w:rsidRPr="00A84DE1">
        <w:rPr>
          <w:rFonts w:ascii="Times New Roman" w:hAnsi="Times New Roman" w:cs="Times New Roman"/>
          <w:b/>
          <w:sz w:val="24"/>
          <w:szCs w:val="24"/>
          <w:u w:val="single"/>
        </w:rPr>
        <w:t xml:space="preserve"> Complaint</w:t>
      </w:r>
    </w:p>
    <w:p w:rsidR="00A70668" w:rsidRDefault="00A70668" w:rsidP="00A70668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reviewed the Findings of Fact Conclusion of Law, and Order.</w:t>
      </w:r>
    </w:p>
    <w:p w:rsidR="00A70668" w:rsidRDefault="00666B30" w:rsidP="00A70668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Bryon m</w:t>
      </w:r>
      <w:r w:rsidR="00A70668">
        <w:rPr>
          <w:rFonts w:ascii="Times New Roman" w:hAnsi="Times New Roman" w:cs="Times New Roman"/>
          <w:sz w:val="24"/>
          <w:szCs w:val="24"/>
        </w:rPr>
        <w:t>ade the motion, seconded by</w:t>
      </w:r>
      <w:r>
        <w:rPr>
          <w:rFonts w:ascii="Times New Roman" w:hAnsi="Times New Roman" w:cs="Times New Roman"/>
          <w:sz w:val="24"/>
          <w:szCs w:val="24"/>
        </w:rPr>
        <w:t xml:space="preserve"> Chad</w:t>
      </w:r>
      <w:r w:rsidR="00A70668">
        <w:rPr>
          <w:rFonts w:ascii="Times New Roman" w:hAnsi="Times New Roman" w:cs="Times New Roman"/>
          <w:sz w:val="24"/>
          <w:szCs w:val="24"/>
        </w:rPr>
        <w:t xml:space="preserve"> to approve the Findings of Fact, Conclusion of Law and Order and dismiss the </w:t>
      </w:r>
      <w:proofErr w:type="spellStart"/>
      <w:r w:rsidR="00A70668">
        <w:rPr>
          <w:rFonts w:ascii="Times New Roman" w:hAnsi="Times New Roman" w:cs="Times New Roman"/>
          <w:sz w:val="24"/>
          <w:szCs w:val="24"/>
        </w:rPr>
        <w:t>Haux</w:t>
      </w:r>
      <w:proofErr w:type="spellEnd"/>
      <w:r w:rsidR="00A70668">
        <w:rPr>
          <w:rFonts w:ascii="Times New Roman" w:hAnsi="Times New Roman" w:cs="Times New Roman"/>
          <w:sz w:val="24"/>
          <w:szCs w:val="24"/>
        </w:rPr>
        <w:t xml:space="preserve"> Complaint.  All voting aye, motion carried. </w:t>
      </w:r>
    </w:p>
    <w:p w:rsidR="00A70668" w:rsidRDefault="00A70668" w:rsidP="00A70668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70668" w:rsidRDefault="00A70668" w:rsidP="00A70668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Loewen/Wells-Stutsman Co Drainage Issue</w:t>
      </w:r>
    </w:p>
    <w:p w:rsidR="00A70668" w:rsidRDefault="00A70668" w:rsidP="00A70668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Thomas reported</w:t>
      </w:r>
      <w:r w:rsidR="00666B30">
        <w:rPr>
          <w:rFonts w:ascii="Times New Roman" w:hAnsi="Times New Roman" w:cs="Times New Roman"/>
          <w:sz w:val="24"/>
          <w:szCs w:val="24"/>
        </w:rPr>
        <w:t xml:space="preserve"> that Apex Engineering</w:t>
      </w:r>
      <w:r w:rsidR="000D6F16">
        <w:rPr>
          <w:rFonts w:ascii="Times New Roman" w:hAnsi="Times New Roman" w:cs="Times New Roman"/>
          <w:sz w:val="24"/>
          <w:szCs w:val="24"/>
        </w:rPr>
        <w:t xml:space="preserve"> has been hired by the landowners to do</w:t>
      </w:r>
      <w:r w:rsidR="00666B30">
        <w:rPr>
          <w:rFonts w:ascii="Times New Roman" w:hAnsi="Times New Roman" w:cs="Times New Roman"/>
          <w:sz w:val="24"/>
          <w:szCs w:val="24"/>
        </w:rPr>
        <w:t xml:space="preserve"> a feasibility study on the area</w:t>
      </w:r>
      <w:r w:rsidR="00EC0B04">
        <w:rPr>
          <w:rFonts w:ascii="Times New Roman" w:hAnsi="Times New Roman" w:cs="Times New Roman"/>
          <w:sz w:val="24"/>
          <w:szCs w:val="24"/>
        </w:rPr>
        <w:t xml:space="preserve"> between Wells and Stutsman County. </w:t>
      </w:r>
    </w:p>
    <w:p w:rsidR="00666B30" w:rsidRDefault="00666B30" w:rsidP="00666B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66B30" w:rsidRDefault="00666B30" w:rsidP="00666B3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66B30">
        <w:rPr>
          <w:rFonts w:ascii="Times New Roman" w:hAnsi="Times New Roman" w:cs="Times New Roman"/>
          <w:b/>
          <w:sz w:val="24"/>
          <w:szCs w:val="24"/>
          <w:u w:val="single"/>
        </w:rPr>
        <w:t>Garrison Diversion Channel</w:t>
      </w:r>
    </w:p>
    <w:p w:rsidR="00666B30" w:rsidRDefault="00666B30" w:rsidP="00666B30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Garrison Diversion Conservatory approached the Wells County Commissioners and the WRD about taking over the </w:t>
      </w:r>
      <w:r w:rsidR="00EC0B04">
        <w:rPr>
          <w:rFonts w:ascii="Times New Roman" w:hAnsi="Times New Roman" w:cs="Times New Roman"/>
          <w:sz w:val="24"/>
          <w:szCs w:val="24"/>
        </w:rPr>
        <w:t>channel.</w:t>
      </w:r>
      <w:r>
        <w:rPr>
          <w:rFonts w:ascii="Times New Roman" w:hAnsi="Times New Roman" w:cs="Times New Roman"/>
          <w:sz w:val="24"/>
          <w:szCs w:val="24"/>
        </w:rPr>
        <w:t xml:space="preserve">  At this time the WRD has no interest in owning the channel.  </w:t>
      </w:r>
    </w:p>
    <w:p w:rsidR="004C3E59" w:rsidRDefault="004C3E59" w:rsidP="004C3E5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EC0B04" w:rsidRDefault="00EC0B04" w:rsidP="004C3E5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EC0B04" w:rsidRDefault="00EC0B04" w:rsidP="004C3E5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EC0B04" w:rsidRDefault="00EC0B04" w:rsidP="004C3E5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4C3E59" w:rsidRDefault="004C3E59" w:rsidP="004C3E59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C3E59">
        <w:rPr>
          <w:rFonts w:ascii="Times New Roman" w:hAnsi="Times New Roman" w:cs="Times New Roman"/>
          <w:b/>
          <w:sz w:val="24"/>
          <w:szCs w:val="24"/>
          <w:u w:val="single"/>
        </w:rPr>
        <w:t>Harvey Reservoir Update</w:t>
      </w:r>
    </w:p>
    <w:p w:rsidR="004C3E59" w:rsidRPr="004C3E59" w:rsidRDefault="004C3E59" w:rsidP="004C3E59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Anne Ehni-NRCS updated the board regarding the Harvey Reservoir. They are continuing to do the water sampling for water quality.  The grant ends in September and then a community meeting will be held to determine what actions need to be taken.  </w:t>
      </w:r>
    </w:p>
    <w:p w:rsidR="00A70668" w:rsidRDefault="00A70668" w:rsidP="00A70668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70668" w:rsidRDefault="00A70668" w:rsidP="00A70668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2025 Culvert Inspections</w:t>
      </w:r>
    </w:p>
    <w:p w:rsidR="00A70668" w:rsidRDefault="00A70668" w:rsidP="00A70668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needs to update the 3-year plan for culvert replacement in the legal drains.</w:t>
      </w:r>
    </w:p>
    <w:p w:rsidR="00A70668" w:rsidRDefault="00A70668" w:rsidP="00A70668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Larry will go through the list and update the list. </w:t>
      </w:r>
    </w:p>
    <w:p w:rsidR="00A70668" w:rsidRDefault="00A70668" w:rsidP="00A70668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70668" w:rsidRPr="00A70668" w:rsidRDefault="00A70668" w:rsidP="00A70668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70668">
        <w:rPr>
          <w:rFonts w:ascii="Times New Roman" w:hAnsi="Times New Roman" w:cs="Times New Roman"/>
          <w:b/>
          <w:sz w:val="24"/>
          <w:szCs w:val="24"/>
          <w:u w:val="single"/>
        </w:rPr>
        <w:t>2026 Budget</w:t>
      </w:r>
    </w:p>
    <w:p w:rsidR="00A70668" w:rsidRDefault="00A70668" w:rsidP="00A70668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reviewed the 2026 Budget.</w:t>
      </w:r>
    </w:p>
    <w:p w:rsidR="00A70668" w:rsidRDefault="000D6F16" w:rsidP="00A70668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Bryon m</w:t>
      </w:r>
      <w:r w:rsidR="00A70668">
        <w:rPr>
          <w:rFonts w:ascii="Times New Roman" w:hAnsi="Times New Roman" w:cs="Times New Roman"/>
          <w:sz w:val="24"/>
          <w:szCs w:val="24"/>
        </w:rPr>
        <w:t>ade the motion, seconded by</w:t>
      </w:r>
      <w:r>
        <w:rPr>
          <w:rFonts w:ascii="Times New Roman" w:hAnsi="Times New Roman" w:cs="Times New Roman"/>
          <w:sz w:val="24"/>
          <w:szCs w:val="24"/>
        </w:rPr>
        <w:t xml:space="preserve"> Devin</w:t>
      </w:r>
      <w:r w:rsidR="00A70668">
        <w:rPr>
          <w:rFonts w:ascii="Times New Roman" w:hAnsi="Times New Roman" w:cs="Times New Roman"/>
          <w:sz w:val="24"/>
          <w:szCs w:val="24"/>
        </w:rPr>
        <w:t xml:space="preserve"> to accept and submit the 2026 budget to the Wells County Auditor.  All voting aye, motion carried. </w:t>
      </w:r>
    </w:p>
    <w:p w:rsidR="00A70668" w:rsidRPr="00A70668" w:rsidRDefault="00A70668" w:rsidP="00A70668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</w:p>
    <w:p w:rsidR="00A70668" w:rsidRDefault="00A70668" w:rsidP="00A70668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SB 2180</w:t>
      </w:r>
      <w:r w:rsidR="00E26BB9">
        <w:rPr>
          <w:rFonts w:ascii="Times New Roman" w:hAnsi="Times New Roman" w:cs="Times New Roman"/>
          <w:b/>
          <w:sz w:val="24"/>
          <w:szCs w:val="24"/>
          <w:u w:val="single"/>
        </w:rPr>
        <w:t>-Public Comment Policy</w:t>
      </w:r>
    </w:p>
    <w:p w:rsidR="00A70668" w:rsidRDefault="00E26BB9" w:rsidP="00E26BB9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Kale </w:t>
      </w:r>
      <w:r w:rsidR="00FD28FC">
        <w:rPr>
          <w:rFonts w:ascii="Times New Roman" w:hAnsi="Times New Roman" w:cs="Times New Roman"/>
          <w:sz w:val="24"/>
          <w:szCs w:val="24"/>
        </w:rPr>
        <w:t>reported on SB 2180 that required all governing bodies to</w:t>
      </w:r>
      <w:r w:rsidR="00F05E07">
        <w:rPr>
          <w:rFonts w:ascii="Times New Roman" w:hAnsi="Times New Roman" w:cs="Times New Roman"/>
          <w:sz w:val="24"/>
          <w:szCs w:val="24"/>
        </w:rPr>
        <w:t xml:space="preserve"> have a policy to</w:t>
      </w:r>
      <w:r w:rsidR="00FD28FC">
        <w:rPr>
          <w:rFonts w:ascii="Times New Roman" w:hAnsi="Times New Roman" w:cs="Times New Roman"/>
          <w:sz w:val="24"/>
          <w:szCs w:val="24"/>
        </w:rPr>
        <w:t xml:space="preserve"> provide an opportunity for public comment.  The WCWRD currently allows a public comment opportunity.</w:t>
      </w:r>
      <w:r w:rsidR="00F05E07">
        <w:rPr>
          <w:rFonts w:ascii="Times New Roman" w:hAnsi="Times New Roman" w:cs="Times New Roman"/>
          <w:sz w:val="24"/>
          <w:szCs w:val="24"/>
        </w:rPr>
        <w:t xml:space="preserve">  Kale will draft the policy for review at the June meeting. </w:t>
      </w:r>
    </w:p>
    <w:p w:rsidR="00E26BB9" w:rsidRDefault="00E26BB9" w:rsidP="00E26BB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26BB9" w:rsidRDefault="00E26BB9" w:rsidP="00E26BB9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26BB9">
        <w:rPr>
          <w:rFonts w:ascii="Times New Roman" w:hAnsi="Times New Roman" w:cs="Times New Roman"/>
          <w:b/>
          <w:sz w:val="24"/>
          <w:szCs w:val="24"/>
          <w:u w:val="single"/>
        </w:rPr>
        <w:t>2025 Legislative Update</w:t>
      </w:r>
    </w:p>
    <w:p w:rsidR="00FD28FC" w:rsidRPr="00FD28FC" w:rsidRDefault="00FD28FC" w:rsidP="00FD28FC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Kale updated the board on </w:t>
      </w:r>
      <w:r w:rsidR="00EC0B04">
        <w:rPr>
          <w:rFonts w:ascii="Times New Roman" w:hAnsi="Times New Roman" w:cs="Times New Roman"/>
          <w:sz w:val="24"/>
          <w:szCs w:val="24"/>
        </w:rPr>
        <w:t>HB 1020, HB 1218, HB 1280, SB 2180,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0B04">
        <w:rPr>
          <w:rFonts w:ascii="Times New Roman" w:hAnsi="Times New Roman" w:cs="Times New Roman"/>
          <w:sz w:val="24"/>
          <w:szCs w:val="24"/>
        </w:rPr>
        <w:t xml:space="preserve">SB 2210, SB 2276.  Kale had updated the board at previous meetings on bills that have been approved. </w:t>
      </w:r>
    </w:p>
    <w:p w:rsidR="00E26BB9" w:rsidRDefault="00E26BB9" w:rsidP="00E26BB9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26BB9" w:rsidRDefault="00E26BB9" w:rsidP="00E26BB9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2025 Joint Summer Water Meeting</w:t>
      </w:r>
    </w:p>
    <w:p w:rsidR="00E26BB9" w:rsidRDefault="00E26BB9" w:rsidP="00E26BB9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2025 Joint Summer Water Meeting will be held on July 9</w:t>
      </w:r>
      <w:r w:rsidRPr="00E26BB9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and 10</w:t>
      </w:r>
      <w:r w:rsidRPr="00E26BB9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 Devils Lake.</w:t>
      </w:r>
    </w:p>
    <w:p w:rsidR="00E26BB9" w:rsidRPr="00E26BB9" w:rsidRDefault="00E26BB9" w:rsidP="00E26B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70668" w:rsidRDefault="00A70668" w:rsidP="00A70668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Apex Engineering.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Bryon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made the motion, seconded by </w:t>
      </w:r>
      <w:r w:rsidR="00482FF0">
        <w:rPr>
          <w:rFonts w:ascii="Times New Roman" w:hAnsi="Times New Roman" w:cs="Times New Roman"/>
          <w:sz w:val="24"/>
          <w:szCs w:val="24"/>
          <w14:ligatures w14:val="standardContextual"/>
        </w:rPr>
        <w:t>Chad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p w:rsidR="00A70668" w:rsidRDefault="00A70668" w:rsidP="00A70668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:rsidR="00A70668" w:rsidRDefault="00A70668" w:rsidP="00A70668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Rinke-Noonan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="00482FF0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Devin 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made the motion, seconded by </w:t>
      </w:r>
      <w:r w:rsidR="00482FF0">
        <w:rPr>
          <w:rFonts w:ascii="Times New Roman" w:hAnsi="Times New Roman" w:cs="Times New Roman"/>
          <w:sz w:val="24"/>
          <w:szCs w:val="24"/>
          <w14:ligatures w14:val="standardContextual"/>
        </w:rPr>
        <w:t>Bryon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p w:rsidR="00E26BB9" w:rsidRDefault="00E26BB9" w:rsidP="00A70668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:rsidR="00E26BB9" w:rsidRDefault="00E26BB9" w:rsidP="00E26BB9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Minnesota Valley Testing Lab</w:t>
      </w:r>
      <w:r w:rsidR="00482FF0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Chad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made the motion, seconded by </w:t>
      </w:r>
      <w:r w:rsidR="00482FF0">
        <w:rPr>
          <w:rFonts w:ascii="Times New Roman" w:hAnsi="Times New Roman" w:cs="Times New Roman"/>
          <w:sz w:val="24"/>
          <w:szCs w:val="24"/>
          <w14:ligatures w14:val="standardContextual"/>
        </w:rPr>
        <w:t>Bryon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p w:rsidR="00E26BB9" w:rsidRDefault="00E26BB9" w:rsidP="00E26BB9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:rsidR="00E26BB9" w:rsidRDefault="00E26BB9" w:rsidP="00E26BB9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Opdahl Concrete</w:t>
      </w:r>
      <w:r w:rsidR="00482FF0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Bryon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made the motion, seconded by</w:t>
      </w:r>
      <w:r w:rsidR="00482FF0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Chad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p w:rsidR="00E26BB9" w:rsidRDefault="00E26BB9" w:rsidP="00E26BB9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:rsidR="00E26BB9" w:rsidRDefault="00E26BB9" w:rsidP="00E26BB9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Tammy Roehrich</w:t>
      </w:r>
      <w:r w:rsidR="00482FF0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Chad</w:t>
      </w:r>
      <w:bookmarkStart w:id="0" w:name="_GoBack"/>
      <w:bookmarkEnd w:id="0"/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made the motion, seconded by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Devin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bills were allowed and ordered paid:</w:t>
      </w: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</w:t>
      </w:r>
      <w:r w:rsidR="00E26BB9">
        <w:rPr>
          <w:rFonts w:ascii="Times New Roman" w:hAnsi="Times New Roman" w:cs="Times New Roman"/>
          <w:sz w:val="24"/>
          <w:szCs w:val="24"/>
        </w:rPr>
        <w:t>65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E48CA">
        <w:rPr>
          <w:rFonts w:ascii="Times New Roman" w:hAnsi="Times New Roman" w:cs="Times New Roman"/>
          <w:sz w:val="24"/>
          <w:szCs w:val="24"/>
        </w:rPr>
        <w:t xml:space="preserve">Chad </w:t>
      </w:r>
      <w:proofErr w:type="spellStart"/>
      <w:r w:rsidR="009E48CA">
        <w:rPr>
          <w:rFonts w:ascii="Times New Roman" w:hAnsi="Times New Roman" w:cs="Times New Roman"/>
          <w:sz w:val="24"/>
          <w:szCs w:val="24"/>
        </w:rPr>
        <w:t>Reimche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 w:rsidR="00666B30">
        <w:rPr>
          <w:rFonts w:ascii="Times New Roman" w:hAnsi="Times New Roman" w:cs="Times New Roman"/>
          <w:sz w:val="24"/>
          <w:szCs w:val="24"/>
        </w:rPr>
        <w:tab/>
      </w:r>
      <w:r w:rsidR="00666B30">
        <w:rPr>
          <w:rFonts w:ascii="Times New Roman" w:hAnsi="Times New Roman" w:cs="Times New Roman"/>
          <w:sz w:val="24"/>
          <w:szCs w:val="24"/>
        </w:rPr>
        <w:tab/>
      </w:r>
      <w:r w:rsidR="00666B30">
        <w:rPr>
          <w:rFonts w:ascii="Times New Roman" w:hAnsi="Times New Roman" w:cs="Times New Roman"/>
          <w:sz w:val="24"/>
          <w:szCs w:val="24"/>
        </w:rPr>
        <w:tab/>
        <w:t>$</w:t>
      </w:r>
      <w:r w:rsidR="009E48CA">
        <w:rPr>
          <w:rFonts w:ascii="Times New Roman" w:hAnsi="Times New Roman" w:cs="Times New Roman"/>
          <w:sz w:val="24"/>
          <w:szCs w:val="24"/>
        </w:rPr>
        <w:t>204.30</w:t>
      </w: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</w:t>
      </w:r>
      <w:r w:rsidR="00E26BB9">
        <w:rPr>
          <w:rFonts w:ascii="Times New Roman" w:hAnsi="Times New Roman" w:cs="Times New Roman"/>
          <w:sz w:val="24"/>
          <w:szCs w:val="24"/>
        </w:rPr>
        <w:t>6</w:t>
      </w:r>
      <w:r w:rsidR="00666B30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E48CA">
        <w:rPr>
          <w:rFonts w:ascii="Times New Roman" w:hAnsi="Times New Roman" w:cs="Times New Roman"/>
          <w:sz w:val="24"/>
          <w:szCs w:val="24"/>
        </w:rPr>
        <w:t>Devin Long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F262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 w:rsidR="00666B30">
        <w:rPr>
          <w:rFonts w:ascii="Times New Roman" w:hAnsi="Times New Roman" w:cs="Times New Roman"/>
          <w:sz w:val="24"/>
          <w:szCs w:val="24"/>
        </w:rPr>
        <w:tab/>
      </w:r>
      <w:r w:rsidR="00666B30">
        <w:rPr>
          <w:rFonts w:ascii="Times New Roman" w:hAnsi="Times New Roman" w:cs="Times New Roman"/>
          <w:sz w:val="24"/>
          <w:szCs w:val="24"/>
        </w:rPr>
        <w:tab/>
      </w:r>
      <w:r w:rsidR="009E48CA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666B30">
        <w:rPr>
          <w:rFonts w:ascii="Times New Roman" w:hAnsi="Times New Roman" w:cs="Times New Roman"/>
          <w:sz w:val="24"/>
          <w:szCs w:val="24"/>
        </w:rPr>
        <w:t xml:space="preserve"> </w:t>
      </w:r>
      <w:r w:rsidR="009E48CA">
        <w:rPr>
          <w:rFonts w:ascii="Times New Roman" w:hAnsi="Times New Roman" w:cs="Times New Roman"/>
          <w:sz w:val="24"/>
          <w:szCs w:val="24"/>
        </w:rPr>
        <w:t>202.90</w:t>
      </w: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</w:t>
      </w:r>
      <w:r w:rsidR="00E26BB9">
        <w:rPr>
          <w:rFonts w:ascii="Times New Roman" w:hAnsi="Times New Roman" w:cs="Times New Roman"/>
          <w:sz w:val="24"/>
          <w:szCs w:val="24"/>
        </w:rPr>
        <w:t>6</w:t>
      </w:r>
      <w:r w:rsidR="00666B30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E48CA">
        <w:rPr>
          <w:rFonts w:ascii="Times New Roman" w:hAnsi="Times New Roman" w:cs="Times New Roman"/>
          <w:sz w:val="24"/>
          <w:szCs w:val="24"/>
        </w:rPr>
        <w:t>Bryon Brynjulson</w:t>
      </w:r>
      <w:r>
        <w:rPr>
          <w:rFonts w:ascii="Times New Roman" w:hAnsi="Times New Roman" w:cs="Times New Roman"/>
          <w:sz w:val="24"/>
          <w:szCs w:val="24"/>
        </w:rPr>
        <w:t xml:space="preserve">- 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 w:rsidR="009E48CA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9E48CA">
        <w:rPr>
          <w:rFonts w:ascii="Times New Roman" w:hAnsi="Times New Roman" w:cs="Times New Roman"/>
          <w:sz w:val="24"/>
          <w:szCs w:val="24"/>
        </w:rPr>
        <w:tab/>
        <w:t xml:space="preserve">  850.80</w:t>
      </w:r>
      <w:proofErr w:type="gramEnd"/>
    </w:p>
    <w:p w:rsidR="00E26BB9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#696</w:t>
      </w:r>
      <w:r w:rsidR="00666B30">
        <w:rPr>
          <w:rFonts w:ascii="Times New Roman" w:hAnsi="Times New Roman" w:cs="Times New Roman"/>
          <w:sz w:val="24"/>
          <w:szCs w:val="24"/>
        </w:rPr>
        <w:t xml:space="preserve">8 </w:t>
      </w:r>
      <w:r w:rsidR="009E48CA">
        <w:rPr>
          <w:rFonts w:ascii="Times New Roman" w:hAnsi="Times New Roman" w:cs="Times New Roman"/>
          <w:sz w:val="24"/>
          <w:szCs w:val="24"/>
        </w:rPr>
        <w:t>Larry Skiftun</w:t>
      </w:r>
      <w:r w:rsidR="00E26BB9">
        <w:rPr>
          <w:rFonts w:ascii="Times New Roman" w:hAnsi="Times New Roman" w:cs="Times New Roman"/>
          <w:sz w:val="24"/>
          <w:szCs w:val="24"/>
        </w:rPr>
        <w:t xml:space="preserve">-per diem, </w:t>
      </w:r>
      <w:proofErr w:type="spellStart"/>
      <w:r w:rsidR="00E26BB9">
        <w:rPr>
          <w:rFonts w:ascii="Times New Roman" w:hAnsi="Times New Roman" w:cs="Times New Roman"/>
          <w:sz w:val="24"/>
          <w:szCs w:val="24"/>
        </w:rPr>
        <w:t>mlge</w:t>
      </w:r>
      <w:proofErr w:type="spellEnd"/>
      <w:r w:rsidR="00E26BB9">
        <w:rPr>
          <w:rFonts w:ascii="Times New Roman" w:hAnsi="Times New Roman" w:cs="Times New Roman"/>
          <w:sz w:val="24"/>
          <w:szCs w:val="24"/>
        </w:rPr>
        <w:t xml:space="preserve"> &amp; exp</w:t>
      </w:r>
      <w:r w:rsidR="00666B30">
        <w:rPr>
          <w:rFonts w:ascii="Times New Roman" w:hAnsi="Times New Roman" w:cs="Times New Roman"/>
          <w:sz w:val="24"/>
          <w:szCs w:val="24"/>
        </w:rPr>
        <w:tab/>
      </w:r>
      <w:r w:rsidR="00666B30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666B30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9E48CA">
        <w:rPr>
          <w:rFonts w:ascii="Times New Roman" w:hAnsi="Times New Roman" w:cs="Times New Roman"/>
          <w:sz w:val="24"/>
          <w:szCs w:val="24"/>
        </w:rPr>
        <w:t>999.20</w:t>
      </w:r>
      <w:proofErr w:type="gramEnd"/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E26BB9">
        <w:rPr>
          <w:rFonts w:ascii="Times New Roman" w:hAnsi="Times New Roman" w:cs="Times New Roman"/>
          <w:sz w:val="24"/>
          <w:szCs w:val="24"/>
        </w:rPr>
        <w:t>#69</w:t>
      </w:r>
      <w:r w:rsidR="00666B30">
        <w:rPr>
          <w:rFonts w:ascii="Times New Roman" w:hAnsi="Times New Roman" w:cs="Times New Roman"/>
          <w:sz w:val="24"/>
          <w:szCs w:val="24"/>
        </w:rPr>
        <w:t>69</w:t>
      </w:r>
      <w:r w:rsidR="00E26BB9">
        <w:rPr>
          <w:rFonts w:ascii="Times New Roman" w:hAnsi="Times New Roman" w:cs="Times New Roman"/>
          <w:sz w:val="24"/>
          <w:szCs w:val="24"/>
        </w:rPr>
        <w:t xml:space="preserve"> </w:t>
      </w:r>
      <w:r w:rsidRPr="00E64D9E">
        <w:rPr>
          <w:rFonts w:ascii="Times New Roman" w:hAnsi="Times New Roman" w:cs="Times New Roman"/>
          <w:sz w:val="24"/>
          <w:szCs w:val="24"/>
        </w:rPr>
        <w:t>Tammy Roehrich</w:t>
      </w:r>
      <w:r>
        <w:rPr>
          <w:rFonts w:ascii="Times New Roman" w:hAnsi="Times New Roman" w:cs="Times New Roman"/>
          <w:sz w:val="24"/>
          <w:szCs w:val="24"/>
        </w:rPr>
        <w:t>-Salary</w:t>
      </w:r>
      <w:r w:rsidR="00F46152">
        <w:rPr>
          <w:rFonts w:ascii="Times New Roman" w:hAnsi="Times New Roman" w:cs="Times New Roman"/>
          <w:sz w:val="24"/>
          <w:szCs w:val="24"/>
        </w:rPr>
        <w:t>/Rocky Run Exp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48CA">
        <w:rPr>
          <w:rFonts w:ascii="Times New Roman" w:hAnsi="Times New Roman" w:cs="Times New Roman"/>
          <w:sz w:val="24"/>
          <w:szCs w:val="24"/>
        </w:rPr>
        <w:t>2120.37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</w:t>
      </w:r>
      <w:r w:rsidR="00666B30">
        <w:rPr>
          <w:rFonts w:ascii="Times New Roman" w:hAnsi="Times New Roman" w:cs="Times New Roman"/>
          <w:sz w:val="24"/>
          <w:szCs w:val="24"/>
        </w:rPr>
        <w:t>70</w:t>
      </w:r>
      <w:r>
        <w:rPr>
          <w:rFonts w:ascii="Times New Roman" w:hAnsi="Times New Roman" w:cs="Times New Roman"/>
          <w:sz w:val="24"/>
          <w:szCs w:val="24"/>
        </w:rPr>
        <w:t xml:space="preserve"> Apex Engineering-Engineering Services</w:t>
      </w:r>
      <w:r w:rsidR="00E26BB9">
        <w:rPr>
          <w:rFonts w:ascii="Times New Roman" w:hAnsi="Times New Roman" w:cs="Times New Roman"/>
          <w:sz w:val="24"/>
          <w:szCs w:val="24"/>
        </w:rPr>
        <w:tab/>
      </w:r>
      <w:r w:rsidR="00E26BB9">
        <w:rPr>
          <w:rFonts w:ascii="Times New Roman" w:hAnsi="Times New Roman" w:cs="Times New Roman"/>
          <w:sz w:val="24"/>
          <w:szCs w:val="24"/>
        </w:rPr>
        <w:tab/>
        <w:t xml:space="preserve"> 1657.50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</w:t>
      </w: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</w:t>
      </w:r>
      <w:r w:rsidR="00666B30">
        <w:rPr>
          <w:rFonts w:ascii="Times New Roman" w:hAnsi="Times New Roman" w:cs="Times New Roman"/>
          <w:sz w:val="24"/>
          <w:szCs w:val="24"/>
        </w:rPr>
        <w:t>71</w:t>
      </w:r>
      <w:r>
        <w:rPr>
          <w:rFonts w:ascii="Times New Roman" w:hAnsi="Times New Roman" w:cs="Times New Roman"/>
          <w:sz w:val="24"/>
          <w:szCs w:val="24"/>
        </w:rPr>
        <w:t xml:space="preserve"> Rinke-Noonan-Legal Fees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617AA">
        <w:rPr>
          <w:rFonts w:ascii="Times New Roman" w:hAnsi="Times New Roman" w:cs="Times New Roman"/>
          <w:sz w:val="24"/>
          <w:szCs w:val="24"/>
        </w:rPr>
        <w:t xml:space="preserve"> 6280.00</w:t>
      </w: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</w:t>
      </w:r>
      <w:r w:rsidR="00666B30">
        <w:rPr>
          <w:rFonts w:ascii="Times New Roman" w:hAnsi="Times New Roman" w:cs="Times New Roman"/>
          <w:sz w:val="24"/>
          <w:szCs w:val="24"/>
        </w:rPr>
        <w:t>72</w:t>
      </w:r>
      <w:r>
        <w:rPr>
          <w:rFonts w:ascii="Times New Roman" w:hAnsi="Times New Roman" w:cs="Times New Roman"/>
          <w:sz w:val="24"/>
          <w:szCs w:val="24"/>
        </w:rPr>
        <w:t xml:space="preserve"> Wells Co Treasurer-Ottertail share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F46152">
        <w:rPr>
          <w:rFonts w:ascii="Times New Roman" w:hAnsi="Times New Roman" w:cs="Times New Roman"/>
          <w:sz w:val="24"/>
          <w:szCs w:val="24"/>
        </w:rPr>
        <w:t xml:space="preserve">  41.96</w:t>
      </w:r>
    </w:p>
    <w:p w:rsidR="00F46152" w:rsidRDefault="00F46152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0B04" w:rsidRDefault="00EC0B04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0B04" w:rsidRDefault="00EC0B04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0B04" w:rsidRDefault="00EC0B04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0B04" w:rsidRDefault="00EC0B04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0B04" w:rsidRDefault="00EC0B04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0B04" w:rsidRDefault="00EC0B04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70668" w:rsidRDefault="00A70668" w:rsidP="00A70668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64D9E">
        <w:rPr>
          <w:rFonts w:ascii="Times New Roman" w:hAnsi="Times New Roman" w:cs="Times New Roman"/>
          <w:b/>
          <w:sz w:val="24"/>
          <w:szCs w:val="24"/>
          <w:u w:val="single"/>
        </w:rPr>
        <w:t>Drain Fund</w:t>
      </w: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64D9E">
        <w:rPr>
          <w:rFonts w:ascii="Times New Roman" w:hAnsi="Times New Roman" w:cs="Times New Roman"/>
          <w:sz w:val="24"/>
          <w:szCs w:val="24"/>
        </w:rPr>
        <w:t>#9</w:t>
      </w:r>
      <w:r w:rsidR="00F3797C">
        <w:rPr>
          <w:rFonts w:ascii="Times New Roman" w:hAnsi="Times New Roman" w:cs="Times New Roman"/>
          <w:sz w:val="24"/>
          <w:szCs w:val="24"/>
        </w:rPr>
        <w:t>90</w:t>
      </w:r>
      <w:r>
        <w:rPr>
          <w:rFonts w:ascii="Times New Roman" w:hAnsi="Times New Roman" w:cs="Times New Roman"/>
          <w:sz w:val="24"/>
          <w:szCs w:val="24"/>
        </w:rPr>
        <w:t xml:space="preserve"> Apex Engineering-Engineering Fees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F3797C">
        <w:rPr>
          <w:rFonts w:ascii="Times New Roman" w:hAnsi="Times New Roman" w:cs="Times New Roman"/>
          <w:sz w:val="24"/>
          <w:szCs w:val="24"/>
        </w:rPr>
        <w:t>4895.50</w:t>
      </w:r>
    </w:p>
    <w:p w:rsidR="00F46152" w:rsidRDefault="00F46152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#991 MVTL- </w:t>
      </w:r>
      <w:proofErr w:type="spellStart"/>
      <w:r>
        <w:rPr>
          <w:rFonts w:ascii="Times New Roman" w:hAnsi="Times New Roman" w:cs="Times New Roman"/>
          <w:sz w:val="24"/>
          <w:szCs w:val="24"/>
        </w:rPr>
        <w:t>Hurdfield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2046.00</w:t>
      </w:r>
    </w:p>
    <w:p w:rsidR="00F46152" w:rsidRDefault="00F46152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#992 Opdahl Concrete-Rental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187.50</w:t>
      </w:r>
    </w:p>
    <w:p w:rsidR="00F3797C" w:rsidRDefault="00F3797C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#993 Northern Plains Electric-</w:t>
      </w:r>
      <w:proofErr w:type="spellStart"/>
      <w:r>
        <w:rPr>
          <w:rFonts w:ascii="Times New Roman" w:hAnsi="Times New Roman" w:cs="Times New Roman"/>
          <w:sz w:val="24"/>
          <w:szCs w:val="24"/>
        </w:rPr>
        <w:t>Hurdsfield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Power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859.00</w:t>
      </w:r>
    </w:p>
    <w:p w:rsidR="00F46152" w:rsidRDefault="00F46152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46152" w:rsidRDefault="00F46152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70668" w:rsidRPr="00E64D9E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</w:p>
    <w:p w:rsidR="00A70668" w:rsidRDefault="00A70668" w:rsidP="00A7066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 no further business, meeting adjourned.</w:t>
      </w:r>
    </w:p>
    <w:p w:rsidR="00C409E9" w:rsidRDefault="00C409E9"/>
    <w:sectPr w:rsidR="00C409E9" w:rsidSect="00A7066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57EA" w:rsidRDefault="000457EA" w:rsidP="000457EA">
      <w:pPr>
        <w:spacing w:after="0" w:line="240" w:lineRule="auto"/>
      </w:pPr>
      <w:r>
        <w:separator/>
      </w:r>
    </w:p>
  </w:endnote>
  <w:endnote w:type="continuationSeparator" w:id="0">
    <w:p w:rsidR="000457EA" w:rsidRDefault="000457EA" w:rsidP="000457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57EA" w:rsidRDefault="000457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57EA" w:rsidRDefault="000457E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57EA" w:rsidRDefault="000457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57EA" w:rsidRDefault="000457EA" w:rsidP="000457EA">
      <w:pPr>
        <w:spacing w:after="0" w:line="240" w:lineRule="auto"/>
      </w:pPr>
      <w:r>
        <w:separator/>
      </w:r>
    </w:p>
  </w:footnote>
  <w:footnote w:type="continuationSeparator" w:id="0">
    <w:p w:rsidR="000457EA" w:rsidRDefault="000457EA" w:rsidP="000457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57EA" w:rsidRDefault="00482FF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0740204" o:spid="_x0000_s2050" type="#_x0000_t136" style="position:absolute;margin-left:0;margin-top:0;width:507.6pt;height:152.25pt;rotation:315;z-index:-251655168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57EA" w:rsidRDefault="00482FF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0740205" o:spid="_x0000_s2051" type="#_x0000_t136" style="position:absolute;margin-left:0;margin-top:0;width:507.6pt;height:152.25pt;rotation:315;z-index:-251653120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57EA" w:rsidRDefault="00482FF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0740203" o:spid="_x0000_s2049" type="#_x0000_t136" style="position:absolute;margin-left:0;margin-top:0;width:507.6pt;height:152.25pt;rotation:315;z-index:-251657216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145750"/>
    <w:multiLevelType w:val="hybridMultilevel"/>
    <w:tmpl w:val="DC2AE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02D0A"/>
    <w:multiLevelType w:val="hybridMultilevel"/>
    <w:tmpl w:val="24683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E69E7"/>
    <w:multiLevelType w:val="hybridMultilevel"/>
    <w:tmpl w:val="F8988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D522C0"/>
    <w:multiLevelType w:val="hybridMultilevel"/>
    <w:tmpl w:val="9FEA67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0D7DAD"/>
    <w:multiLevelType w:val="hybridMultilevel"/>
    <w:tmpl w:val="73D89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A52F9F"/>
    <w:multiLevelType w:val="hybridMultilevel"/>
    <w:tmpl w:val="820C6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F654EA"/>
    <w:multiLevelType w:val="hybridMultilevel"/>
    <w:tmpl w:val="35846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F67F6A"/>
    <w:multiLevelType w:val="hybridMultilevel"/>
    <w:tmpl w:val="A948CF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0668"/>
    <w:rsid w:val="000457EA"/>
    <w:rsid w:val="000D6F16"/>
    <w:rsid w:val="00482FF0"/>
    <w:rsid w:val="004C3E59"/>
    <w:rsid w:val="005B69F4"/>
    <w:rsid w:val="00666B30"/>
    <w:rsid w:val="008617AA"/>
    <w:rsid w:val="009E48CA"/>
    <w:rsid w:val="00A70668"/>
    <w:rsid w:val="00C409E9"/>
    <w:rsid w:val="00E26BB9"/>
    <w:rsid w:val="00EC0B04"/>
    <w:rsid w:val="00F05E07"/>
    <w:rsid w:val="00F3797C"/>
    <w:rsid w:val="00F46152"/>
    <w:rsid w:val="00FD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587A515E"/>
  <w15:chartTrackingRefBased/>
  <w15:docId w15:val="{D4A886B6-6E1E-4200-BA0C-4F2B9EB5E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706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066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70668"/>
    <w:pPr>
      <w:spacing w:after="0" w:line="256" w:lineRule="auto"/>
      <w:ind w:left="720"/>
      <w:contextualSpacing/>
    </w:pPr>
    <w:rPr>
      <w:rFonts w:ascii="Calibri" w:hAnsi="Calibri" w:cs="Calibri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0457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57EA"/>
  </w:style>
  <w:style w:type="paragraph" w:styleId="Footer">
    <w:name w:val="footer"/>
    <w:basedOn w:val="Normal"/>
    <w:link w:val="FooterChar"/>
    <w:uiPriority w:val="99"/>
    <w:unhideWhenUsed/>
    <w:rsid w:val="000457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57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563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3</Pages>
  <Words>703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Roehrich</dc:creator>
  <cp:keywords/>
  <dc:description/>
  <cp:lastModifiedBy>Tammy Roehrich</cp:lastModifiedBy>
  <cp:revision>6</cp:revision>
  <dcterms:created xsi:type="dcterms:W3CDTF">2025-05-08T19:24:00Z</dcterms:created>
  <dcterms:modified xsi:type="dcterms:W3CDTF">2025-05-14T19:09:00Z</dcterms:modified>
</cp:coreProperties>
</file>