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EE4C17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EE9D970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Regular Meeting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F2287">
        <w:rPr>
          <w:rFonts w:ascii="Times New Roman" w:hAnsi="Times New Roman" w:cs="Times New Roman"/>
          <w:sz w:val="24"/>
          <w:szCs w:val="24"/>
        </w:rPr>
        <w:t xml:space="preserve">June 10, 2025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7:00 AM</w:t>
      </w:r>
    </w:p>
    <w:p w14:paraId="0C475151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70749AC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Members present: Larry Skiftun,</w:t>
      </w:r>
      <w:r w:rsidR="00227A2B">
        <w:rPr>
          <w:rFonts w:ascii="Times New Roman" w:hAnsi="Times New Roman" w:cs="Times New Roman"/>
          <w:sz w:val="24"/>
          <w:szCs w:val="24"/>
        </w:rPr>
        <w:t xml:space="preserve"> Tom Deede</w:t>
      </w:r>
      <w:r>
        <w:rPr>
          <w:rFonts w:ascii="Times New Roman" w:hAnsi="Times New Roman" w:cs="Times New Roman"/>
          <w:sz w:val="24"/>
          <w:szCs w:val="24"/>
        </w:rPr>
        <w:t xml:space="preserve"> Bryon Brynjulson,</w:t>
      </w:r>
      <w:r w:rsidR="00896897">
        <w:rPr>
          <w:rFonts w:ascii="Times New Roman" w:hAnsi="Times New Roman" w:cs="Times New Roman"/>
          <w:sz w:val="24"/>
          <w:szCs w:val="24"/>
        </w:rPr>
        <w:t xml:space="preserve"> Devin Long</w:t>
      </w:r>
      <w:r>
        <w:rPr>
          <w:rFonts w:ascii="Times New Roman" w:hAnsi="Times New Roman" w:cs="Times New Roman"/>
          <w:sz w:val="24"/>
          <w:szCs w:val="24"/>
        </w:rPr>
        <w:t xml:space="preserve"> and Chad </w:t>
      </w:r>
      <w:proofErr w:type="spellStart"/>
      <w:r>
        <w:rPr>
          <w:rFonts w:ascii="Times New Roman" w:hAnsi="Times New Roman" w:cs="Times New Roman"/>
          <w:sz w:val="24"/>
          <w:szCs w:val="24"/>
        </w:rPr>
        <w:t>Reimche</w:t>
      </w:r>
      <w:proofErr w:type="spellEnd"/>
    </w:p>
    <w:p w14:paraId="5DA21CA1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F3141D4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Kale Van Bruggen Rinke-Noonan and Thomas Demke, Apex Engineering, were in attendance via video conference.</w:t>
      </w:r>
    </w:p>
    <w:p w14:paraId="0FB726BA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05576B4" w14:textId="77777777" w:rsidR="00C351CB" w:rsidRDefault="00227A2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Ivy </w:t>
      </w:r>
      <w:proofErr w:type="spellStart"/>
      <w:r>
        <w:rPr>
          <w:rFonts w:ascii="Times New Roman" w:hAnsi="Times New Roman" w:cs="Times New Roman"/>
          <w:sz w:val="24"/>
          <w:szCs w:val="24"/>
        </w:rPr>
        <w:t>Brye</w:t>
      </w:r>
      <w:proofErr w:type="spellEnd"/>
      <w:r w:rsidR="00FC1874">
        <w:rPr>
          <w:rFonts w:ascii="Times New Roman" w:hAnsi="Times New Roman" w:cs="Times New Roman"/>
          <w:sz w:val="24"/>
          <w:szCs w:val="24"/>
        </w:rPr>
        <w:t xml:space="preserve"> and Cheryl Ryan were</w:t>
      </w:r>
      <w:r w:rsidR="00C351CB">
        <w:rPr>
          <w:rFonts w:ascii="Times New Roman" w:hAnsi="Times New Roman" w:cs="Times New Roman"/>
          <w:sz w:val="24"/>
          <w:szCs w:val="24"/>
        </w:rPr>
        <w:t xml:space="preserve"> in attendance to record the meeting</w:t>
      </w:r>
      <w:r w:rsidR="00FC1874">
        <w:rPr>
          <w:rFonts w:ascii="Times New Roman" w:hAnsi="Times New Roman" w:cs="Times New Roman"/>
          <w:sz w:val="24"/>
          <w:szCs w:val="24"/>
        </w:rPr>
        <w:t>.</w:t>
      </w:r>
    </w:p>
    <w:p w14:paraId="69B795A7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525B3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Gary Heintz was in attendance via video conference. </w:t>
      </w:r>
    </w:p>
    <w:p w14:paraId="51B419D2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54F664F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Wells County Water Resource District Board meeting began at 7:00 AM.  </w:t>
      </w:r>
    </w:p>
    <w:p w14:paraId="52149015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9E855FC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Open mic – No comments. </w:t>
      </w:r>
    </w:p>
    <w:p w14:paraId="61379503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C5C86A8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Minutes of the </w:t>
      </w:r>
      <w:r w:rsidR="008B20C1">
        <w:rPr>
          <w:rFonts w:ascii="Times New Roman" w:hAnsi="Times New Roman" w:cs="Times New Roman"/>
          <w:sz w:val="24"/>
          <w:szCs w:val="24"/>
        </w:rPr>
        <w:t>May 13,</w:t>
      </w:r>
      <w:r>
        <w:rPr>
          <w:rFonts w:ascii="Times New Roman" w:hAnsi="Times New Roman" w:cs="Times New Roman"/>
          <w:sz w:val="24"/>
          <w:szCs w:val="24"/>
        </w:rPr>
        <w:t xml:space="preserve"> 2025 meeting were reviewed. Chad made the motion, seconded by </w:t>
      </w:r>
      <w:r w:rsidR="00896897">
        <w:rPr>
          <w:rFonts w:ascii="Times New Roman" w:hAnsi="Times New Roman" w:cs="Times New Roman"/>
          <w:sz w:val="24"/>
          <w:szCs w:val="24"/>
        </w:rPr>
        <w:t>Tom</w:t>
      </w:r>
      <w:r>
        <w:rPr>
          <w:rFonts w:ascii="Times New Roman" w:hAnsi="Times New Roman" w:cs="Times New Roman"/>
          <w:sz w:val="24"/>
          <w:szCs w:val="24"/>
        </w:rPr>
        <w:t xml:space="preserve"> to approve the minutes.  All voting aye, motion carried.</w:t>
      </w:r>
    </w:p>
    <w:p w14:paraId="74A6AA74" w14:textId="77777777" w:rsidR="008B20C1" w:rsidRDefault="008B20C1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8E612A9" w14:textId="77777777" w:rsidR="008B20C1" w:rsidRDefault="008B20C1" w:rsidP="008B20C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Minutes of the May 23, 2025 meeting were reviewed. </w:t>
      </w:r>
      <w:r w:rsidR="00896897">
        <w:rPr>
          <w:rFonts w:ascii="Times New Roman" w:hAnsi="Times New Roman" w:cs="Times New Roman"/>
          <w:sz w:val="24"/>
          <w:szCs w:val="24"/>
        </w:rPr>
        <w:t>Tom</w:t>
      </w:r>
      <w:r>
        <w:rPr>
          <w:rFonts w:ascii="Times New Roman" w:hAnsi="Times New Roman" w:cs="Times New Roman"/>
          <w:sz w:val="24"/>
          <w:szCs w:val="24"/>
        </w:rPr>
        <w:t xml:space="preserve"> made the motion, seconded by </w:t>
      </w:r>
      <w:r w:rsidR="00FC1874">
        <w:rPr>
          <w:rFonts w:ascii="Times New Roman" w:hAnsi="Times New Roman" w:cs="Times New Roman"/>
          <w:sz w:val="24"/>
          <w:szCs w:val="24"/>
        </w:rPr>
        <w:t>Bryon</w:t>
      </w:r>
      <w:r>
        <w:rPr>
          <w:rFonts w:ascii="Times New Roman" w:hAnsi="Times New Roman" w:cs="Times New Roman"/>
          <w:sz w:val="24"/>
          <w:szCs w:val="24"/>
        </w:rPr>
        <w:t xml:space="preserve"> to approve the minutes.  All voting aye, motion carried.</w:t>
      </w:r>
    </w:p>
    <w:p w14:paraId="6D66B43C" w14:textId="77777777" w:rsidR="008B20C1" w:rsidRDefault="008B20C1" w:rsidP="008B20C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81D4FA5" w14:textId="77777777" w:rsidR="008B20C1" w:rsidRDefault="008B20C1" w:rsidP="008B20C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Minutes of the June 5, 2025 meeting were reviewed. </w:t>
      </w:r>
      <w:r w:rsidR="00FC1874">
        <w:rPr>
          <w:rFonts w:ascii="Times New Roman" w:hAnsi="Times New Roman" w:cs="Times New Roman"/>
          <w:sz w:val="24"/>
          <w:szCs w:val="24"/>
        </w:rPr>
        <w:t>Bryon</w:t>
      </w:r>
      <w:r>
        <w:rPr>
          <w:rFonts w:ascii="Times New Roman" w:hAnsi="Times New Roman" w:cs="Times New Roman"/>
          <w:sz w:val="24"/>
          <w:szCs w:val="24"/>
        </w:rPr>
        <w:t xml:space="preserve"> made the motion, seconded by Devin to approve the minutes.  All voting aye, motion carried.</w:t>
      </w:r>
    </w:p>
    <w:p w14:paraId="37852B82" w14:textId="77777777" w:rsidR="008B20C1" w:rsidRDefault="008B20C1" w:rsidP="008B20C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AE2E768" w14:textId="77777777" w:rsidR="00C351CB" w:rsidRDefault="00C351CB" w:rsidP="00C351C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Hurdsfield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Project</w:t>
      </w:r>
    </w:p>
    <w:p w14:paraId="3DD437B4" w14:textId="77777777" w:rsidR="00C351CB" w:rsidRDefault="00896897" w:rsidP="00C351CB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96897">
        <w:rPr>
          <w:rFonts w:ascii="Times New Roman" w:hAnsi="Times New Roman" w:cs="Times New Roman"/>
          <w:sz w:val="24"/>
          <w:szCs w:val="24"/>
        </w:rPr>
        <w:t>Thomas has been working with Bryon on the equipment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169D3B4" w14:textId="77777777" w:rsidR="00896897" w:rsidRDefault="00896897" w:rsidP="00C351CB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Bryon reported that he turned the pumps on May 21</w:t>
      </w:r>
      <w:r w:rsidRPr="00896897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>, slowed the pumps down on May 27</w:t>
      </w:r>
      <w:r w:rsidRPr="0089689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allowed the pumps down and the pumps were turned off on June 2</w:t>
      </w:r>
      <w:r w:rsidRPr="00896897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3EB55AB" w14:textId="77777777" w:rsidR="00896897" w:rsidRPr="00896897" w:rsidRDefault="00896897" w:rsidP="0089689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16423A38" w14:textId="77777777" w:rsidR="00C351CB" w:rsidRDefault="00C351CB" w:rsidP="00C351C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55</w:t>
      </w:r>
      <w:r w:rsidRPr="00272EE1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Ave Crossing in the Oak Creek Drain</w:t>
      </w:r>
    </w:p>
    <w:p w14:paraId="05C0398F" w14:textId="62176DA9" w:rsidR="00C351CB" w:rsidRDefault="008B20C1" w:rsidP="00C351C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WRD will be appealing the ruling to the ND Supreme Court.</w:t>
      </w:r>
    </w:p>
    <w:p w14:paraId="37D6C76F" w14:textId="521608F5" w:rsidR="0081724E" w:rsidRDefault="0081724E" w:rsidP="00C351C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ND WRD Association will write an amicus brief </w:t>
      </w:r>
      <w:bookmarkStart w:id="0" w:name="_GoBack"/>
      <w:bookmarkEnd w:id="0"/>
    </w:p>
    <w:p w14:paraId="3A6CD3CE" w14:textId="77777777" w:rsidR="00C351CB" w:rsidRDefault="00C351CB" w:rsidP="00C351CB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7C0649CB" w14:textId="77777777" w:rsidR="00C351CB" w:rsidRDefault="00C351CB" w:rsidP="00C351C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2025 Culvert Inspections</w:t>
      </w:r>
    </w:p>
    <w:p w14:paraId="1849E749" w14:textId="77777777" w:rsidR="00C351CB" w:rsidRDefault="00C351CB" w:rsidP="00C351CB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needs to update the 3-year plan for culvert replacement in the legal drains.</w:t>
      </w:r>
    </w:p>
    <w:p w14:paraId="663A9CC8" w14:textId="77777777" w:rsidR="00C351CB" w:rsidRDefault="00C351CB" w:rsidP="00C351CB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Larry will go through the list and update the list. </w:t>
      </w:r>
    </w:p>
    <w:p w14:paraId="719D8683" w14:textId="77777777" w:rsidR="00C351CB" w:rsidRPr="00A70668" w:rsidRDefault="00C351CB" w:rsidP="008B20C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33E31F9" w14:textId="77777777" w:rsidR="00C351CB" w:rsidRDefault="00C351CB" w:rsidP="00C351C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SB 2180-Public </w:t>
      </w:r>
      <w:r w:rsidR="000D72AF">
        <w:rPr>
          <w:rFonts w:ascii="Times New Roman" w:hAnsi="Times New Roman" w:cs="Times New Roman"/>
          <w:b/>
          <w:sz w:val="24"/>
          <w:szCs w:val="24"/>
          <w:u w:val="single"/>
        </w:rPr>
        <w:t>Comment Regular Meeting Policy</w:t>
      </w:r>
    </w:p>
    <w:p w14:paraId="440FE3F7" w14:textId="77777777" w:rsidR="00C351CB" w:rsidRDefault="008B20C1" w:rsidP="00C351C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board reviewed the </w:t>
      </w:r>
      <w:r w:rsidR="000D72AF">
        <w:rPr>
          <w:rFonts w:ascii="Times New Roman" w:hAnsi="Times New Roman" w:cs="Times New Roman"/>
          <w:sz w:val="24"/>
          <w:szCs w:val="24"/>
        </w:rPr>
        <w:t xml:space="preserve">policy in regards to Public Comments at a regular meeting. </w:t>
      </w:r>
      <w:r w:rsidR="00FC1874">
        <w:rPr>
          <w:rFonts w:ascii="Times New Roman" w:hAnsi="Times New Roman" w:cs="Times New Roman"/>
          <w:sz w:val="24"/>
          <w:szCs w:val="24"/>
        </w:rPr>
        <w:t>Tom</w:t>
      </w:r>
      <w:r w:rsidR="000D72AF">
        <w:rPr>
          <w:rFonts w:ascii="Times New Roman" w:hAnsi="Times New Roman" w:cs="Times New Roman"/>
          <w:sz w:val="24"/>
          <w:szCs w:val="24"/>
        </w:rPr>
        <w:t xml:space="preserve"> </w:t>
      </w:r>
      <w:r w:rsidR="00FC1874">
        <w:rPr>
          <w:rFonts w:ascii="Times New Roman" w:hAnsi="Times New Roman" w:cs="Times New Roman"/>
          <w:sz w:val="24"/>
          <w:szCs w:val="24"/>
        </w:rPr>
        <w:t>m</w:t>
      </w:r>
      <w:r w:rsidR="000D72AF">
        <w:rPr>
          <w:rFonts w:ascii="Times New Roman" w:hAnsi="Times New Roman" w:cs="Times New Roman"/>
          <w:sz w:val="24"/>
          <w:szCs w:val="24"/>
        </w:rPr>
        <w:t>ade the motion, seconded by</w:t>
      </w:r>
      <w:r w:rsidR="00FC1874">
        <w:rPr>
          <w:rFonts w:ascii="Times New Roman" w:hAnsi="Times New Roman" w:cs="Times New Roman"/>
          <w:sz w:val="24"/>
          <w:szCs w:val="24"/>
        </w:rPr>
        <w:t xml:space="preserve"> Chad</w:t>
      </w:r>
      <w:r w:rsidR="000D72AF">
        <w:rPr>
          <w:rFonts w:ascii="Times New Roman" w:hAnsi="Times New Roman" w:cs="Times New Roman"/>
          <w:sz w:val="24"/>
          <w:szCs w:val="24"/>
        </w:rPr>
        <w:t xml:space="preserve"> to approve the policy.  All voting aye, motion carried. </w:t>
      </w:r>
    </w:p>
    <w:p w14:paraId="30A951A6" w14:textId="77777777" w:rsidR="00FC1874" w:rsidRDefault="00FC1874" w:rsidP="00FC1874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6AAE1BC1" w14:textId="77777777" w:rsidR="00FC1874" w:rsidRDefault="00FC1874" w:rsidP="00FC1874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D72AF">
        <w:rPr>
          <w:rFonts w:ascii="Times New Roman" w:hAnsi="Times New Roman" w:cs="Times New Roman"/>
          <w:b/>
          <w:sz w:val="24"/>
          <w:szCs w:val="24"/>
          <w:u w:val="single"/>
        </w:rPr>
        <w:t>Tile Pump Erosion</w:t>
      </w:r>
      <w:r w:rsidR="002C7032">
        <w:rPr>
          <w:rFonts w:ascii="Times New Roman" w:hAnsi="Times New Roman" w:cs="Times New Roman"/>
          <w:b/>
          <w:sz w:val="24"/>
          <w:szCs w:val="24"/>
          <w:u w:val="single"/>
        </w:rPr>
        <w:t xml:space="preserve"> Complaint</w:t>
      </w:r>
    </w:p>
    <w:p w14:paraId="346B9BC6" w14:textId="77777777" w:rsidR="00FC1874" w:rsidRDefault="00FC1874" w:rsidP="00FC1874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27A2B">
        <w:rPr>
          <w:rFonts w:ascii="Times New Roman" w:hAnsi="Times New Roman" w:cs="Times New Roman"/>
          <w:sz w:val="24"/>
          <w:szCs w:val="24"/>
        </w:rPr>
        <w:t xml:space="preserve">The WRD </w:t>
      </w:r>
      <w:r>
        <w:rPr>
          <w:rFonts w:ascii="Times New Roman" w:hAnsi="Times New Roman" w:cs="Times New Roman"/>
          <w:sz w:val="24"/>
          <w:szCs w:val="24"/>
        </w:rPr>
        <w:t xml:space="preserve">received a call regarding tile pump erosion between sections 8/17 148-78. </w:t>
      </w:r>
    </w:p>
    <w:p w14:paraId="1F43BA8C" w14:textId="77777777" w:rsidR="00FC1874" w:rsidRDefault="00FC1874" w:rsidP="00FC1874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Larry will work with the ND DOT to put a flap gate on the east side of the culvert to prevent water from backing up and eroding the ditch. </w:t>
      </w:r>
    </w:p>
    <w:p w14:paraId="04584882" w14:textId="77777777" w:rsidR="002C7032" w:rsidRDefault="002C7032" w:rsidP="002C7032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49E246D1" w14:textId="77777777" w:rsidR="002C7032" w:rsidRDefault="002C7032" w:rsidP="002C7032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D72AF">
        <w:rPr>
          <w:rFonts w:ascii="Times New Roman" w:hAnsi="Times New Roman" w:cs="Times New Roman"/>
          <w:b/>
          <w:sz w:val="24"/>
          <w:szCs w:val="24"/>
          <w:u w:val="single"/>
        </w:rPr>
        <w:t>Tile Pump Erosion</w:t>
      </w:r>
    </w:p>
    <w:p w14:paraId="08C3A47C" w14:textId="77777777" w:rsidR="002C7032" w:rsidRDefault="002C7032" w:rsidP="002C7032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27A2B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board discussed erosion that some of the tile pumps are causing.</w:t>
      </w:r>
    </w:p>
    <w:p w14:paraId="5489D361" w14:textId="77777777" w:rsidR="002C7032" w:rsidRDefault="002C7032" w:rsidP="002C7032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The board will encourage those applying for new permits to be aware of possible erosion and to repair that erosion.</w:t>
      </w:r>
    </w:p>
    <w:p w14:paraId="467F2221" w14:textId="6637EFE4" w:rsidR="002C7032" w:rsidRDefault="002C7032" w:rsidP="002C7032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Bryon made the motion, seconded Chad to send a letter to the landowners regarding </w:t>
      </w:r>
      <w:r w:rsidR="0081724E">
        <w:rPr>
          <w:rFonts w:ascii="Times New Roman" w:hAnsi="Times New Roman" w:cs="Times New Roman"/>
          <w:sz w:val="24"/>
          <w:szCs w:val="24"/>
        </w:rPr>
        <w:t xml:space="preserve">tile erosion.  All voting aye, motion carried. </w:t>
      </w:r>
    </w:p>
    <w:p w14:paraId="0BF58D3C" w14:textId="77777777" w:rsidR="0081724E" w:rsidRPr="00227A2B" w:rsidRDefault="0081724E" w:rsidP="0081724E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164D296D" w14:textId="77777777" w:rsidR="00E50912" w:rsidRDefault="00E50912" w:rsidP="00E50912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D72AF">
        <w:rPr>
          <w:rFonts w:ascii="Times New Roman" w:hAnsi="Times New Roman" w:cs="Times New Roman"/>
          <w:b/>
          <w:sz w:val="24"/>
          <w:szCs w:val="24"/>
          <w:u w:val="single"/>
        </w:rPr>
        <w:t>Sauter v Weckerly/Mertz Complaint</w:t>
      </w:r>
    </w:p>
    <w:p w14:paraId="293B017B" w14:textId="343E39D1" w:rsidR="00E50912" w:rsidRDefault="00E50912" w:rsidP="00E50912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reviewed the complaint filed by Allan Sauter v Weckerly/Mertz tile pumps causing damages to his land in the SE4 of 27-148-73.</w:t>
      </w:r>
    </w:p>
    <w:p w14:paraId="62306714" w14:textId="77777777" w:rsidR="0081724E" w:rsidRDefault="0081724E" w:rsidP="0081724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Devin made the motion, seconded by Chad to conduct a site visit and invite Chad Weckerly and Jeff Mertz to the July meeting.  All voting aye, motion carried. </w:t>
      </w:r>
    </w:p>
    <w:p w14:paraId="4747A279" w14:textId="77777777" w:rsidR="00FC1874" w:rsidRDefault="00FC1874" w:rsidP="00FC187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30DE7D" w14:textId="77777777" w:rsidR="000D72AF" w:rsidRPr="000D72AF" w:rsidRDefault="000D72AF" w:rsidP="000D72AF">
      <w:pPr>
        <w:pStyle w:val="Default"/>
        <w:rPr>
          <w:u w:val="single"/>
        </w:rPr>
      </w:pPr>
      <w:r w:rsidRPr="000D72AF">
        <w:rPr>
          <w:b/>
          <w:bCs/>
          <w:u w:val="single"/>
        </w:rPr>
        <w:t xml:space="preserve">Rinke-Noonan Conflict Waiver-Re: Ellingson regarding Tile Permit 2025-001 </w:t>
      </w:r>
    </w:p>
    <w:p w14:paraId="47D435C7" w14:textId="77777777" w:rsidR="000D72AF" w:rsidRDefault="000D72AF" w:rsidP="000D72AF">
      <w:pPr>
        <w:pStyle w:val="Default"/>
        <w:numPr>
          <w:ilvl w:val="0"/>
          <w:numId w:val="5"/>
        </w:numPr>
      </w:pPr>
      <w:r w:rsidRPr="000D72AF">
        <w:t xml:space="preserve">The board reviewed the Conflict of Interest regarding Tile Permits 2025-001. Tom made the motion, seconded by Chad to sign the Conflict of Interests. All voting aye, motion carried. </w:t>
      </w:r>
    </w:p>
    <w:p w14:paraId="3320015D" w14:textId="77777777" w:rsidR="000D72AF" w:rsidRDefault="000D72AF" w:rsidP="000D72AF">
      <w:pPr>
        <w:pStyle w:val="Default"/>
        <w:rPr>
          <w:sz w:val="23"/>
          <w:szCs w:val="23"/>
        </w:rPr>
      </w:pPr>
    </w:p>
    <w:p w14:paraId="6DE1201A" w14:textId="77777777" w:rsidR="000D72AF" w:rsidRPr="000D72AF" w:rsidRDefault="000D72AF" w:rsidP="000D72AF">
      <w:pPr>
        <w:pStyle w:val="Default"/>
        <w:rPr>
          <w:u w:val="single"/>
        </w:rPr>
      </w:pPr>
      <w:r w:rsidRPr="000D72AF">
        <w:rPr>
          <w:b/>
          <w:bCs/>
          <w:u w:val="single"/>
        </w:rPr>
        <w:t xml:space="preserve">Tile Permit 2024-0005 </w:t>
      </w:r>
    </w:p>
    <w:p w14:paraId="7099850C" w14:textId="77777777" w:rsidR="000D72AF" w:rsidRPr="000D72AF" w:rsidRDefault="000D72AF" w:rsidP="000D72AF">
      <w:pPr>
        <w:pStyle w:val="Default"/>
        <w:numPr>
          <w:ilvl w:val="0"/>
          <w:numId w:val="5"/>
        </w:numPr>
      </w:pPr>
      <w:r w:rsidRPr="000D72AF">
        <w:t>The board reviewed the 202</w:t>
      </w:r>
      <w:r>
        <w:t>5</w:t>
      </w:r>
      <w:r w:rsidRPr="000D72AF">
        <w:t>-00</w:t>
      </w:r>
      <w:r>
        <w:t>1</w:t>
      </w:r>
      <w:r w:rsidRPr="000D72AF">
        <w:t xml:space="preserve"> Tile permit. Tom made the motion, seconded by Chad to approve this permit. All voting aye, motion carried. </w:t>
      </w:r>
    </w:p>
    <w:p w14:paraId="4C920416" w14:textId="77777777" w:rsidR="000D72AF" w:rsidRDefault="000D72AF" w:rsidP="000D72AF">
      <w:pPr>
        <w:pStyle w:val="Default"/>
        <w:rPr>
          <w:sz w:val="23"/>
          <w:szCs w:val="23"/>
        </w:rPr>
      </w:pPr>
    </w:p>
    <w:p w14:paraId="18B39B08" w14:textId="77777777" w:rsidR="00C351CB" w:rsidRDefault="000D72AF" w:rsidP="00C351C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D72AF">
        <w:rPr>
          <w:rFonts w:ascii="Times New Roman" w:hAnsi="Times New Roman" w:cs="Times New Roman"/>
          <w:b/>
          <w:sz w:val="24"/>
          <w:szCs w:val="24"/>
          <w:u w:val="single"/>
        </w:rPr>
        <w:t>Tile Notifications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Under 80 Acres</w:t>
      </w:r>
    </w:p>
    <w:p w14:paraId="15070E80" w14:textId="64727DC6" w:rsidR="00227A2B" w:rsidRPr="0081724E" w:rsidRDefault="000D72AF" w:rsidP="0081724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reviewed tile notifications 2025-002, 2025-003, 2025-004</w:t>
      </w:r>
      <w:r w:rsidR="0081724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AC3F9B3" w14:textId="77777777" w:rsidR="000D72AF" w:rsidRDefault="000D72AF" w:rsidP="000D72AF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B4F2084" w14:textId="77777777" w:rsidR="000D72AF" w:rsidRDefault="000D72AF" w:rsidP="000D72AF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Culvert request</w:t>
      </w:r>
    </w:p>
    <w:p w14:paraId="059F55A7" w14:textId="797B8D32" w:rsidR="000D72AF" w:rsidRDefault="000D72AF" w:rsidP="000D72A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Jerome Lies would like to install a culvert under the road in Sec11/12</w:t>
      </w:r>
      <w:r w:rsidR="00917CBA">
        <w:rPr>
          <w:rFonts w:ascii="Times New Roman" w:hAnsi="Times New Roman" w:cs="Times New Roman"/>
          <w:sz w:val="24"/>
          <w:szCs w:val="24"/>
        </w:rPr>
        <w:t xml:space="preserve"> 145-69.</w:t>
      </w:r>
      <w:r w:rsidR="0081724E">
        <w:rPr>
          <w:rFonts w:ascii="Times New Roman" w:hAnsi="Times New Roman" w:cs="Times New Roman"/>
          <w:sz w:val="24"/>
          <w:szCs w:val="24"/>
        </w:rPr>
        <w:t xml:space="preserve">  The WRD approves the installation of this culvert as long as permission is granted from the township. </w:t>
      </w:r>
    </w:p>
    <w:p w14:paraId="4CA59825" w14:textId="77777777" w:rsidR="00917CBA" w:rsidRDefault="00917CBA" w:rsidP="00917CB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7CAB14A" w14:textId="77777777" w:rsidR="00917CBA" w:rsidRDefault="00917CBA" w:rsidP="00917CBA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917CBA">
        <w:rPr>
          <w:rFonts w:ascii="Times New Roman" w:hAnsi="Times New Roman" w:cs="Times New Roman"/>
          <w:b/>
          <w:sz w:val="24"/>
          <w:szCs w:val="24"/>
          <w:u w:val="single"/>
        </w:rPr>
        <w:t>Sykeston</w:t>
      </w:r>
      <w:proofErr w:type="spellEnd"/>
      <w:r w:rsidRPr="00917CBA">
        <w:rPr>
          <w:rFonts w:ascii="Times New Roman" w:hAnsi="Times New Roman" w:cs="Times New Roman"/>
          <w:b/>
          <w:sz w:val="24"/>
          <w:szCs w:val="24"/>
          <w:u w:val="single"/>
        </w:rPr>
        <w:t xml:space="preserve"> Park Board</w:t>
      </w:r>
    </w:p>
    <w:p w14:paraId="0600224D" w14:textId="77777777" w:rsidR="00917CBA" w:rsidRDefault="00917CBA" w:rsidP="00917CBA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Sykeston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Park Board requested their 2025 contribution.  </w:t>
      </w:r>
    </w:p>
    <w:p w14:paraId="4E30A336" w14:textId="77777777" w:rsidR="00917CBA" w:rsidRPr="00917CBA" w:rsidRDefault="00917CBA" w:rsidP="00917CBA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Tammy will send them their 2025 Contribution of $2500.</w:t>
      </w:r>
    </w:p>
    <w:p w14:paraId="3AF23425" w14:textId="77777777" w:rsidR="00C351CB" w:rsidRPr="00E26BB9" w:rsidRDefault="00C351CB" w:rsidP="00C351CB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78C74DFF" w14:textId="407BE4EA" w:rsidR="00C351CB" w:rsidRDefault="00C351CB" w:rsidP="00C351CB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Apex Engineering.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Bryon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 </w:t>
      </w:r>
      <w:r w:rsidR="0081724E">
        <w:rPr>
          <w:rFonts w:ascii="Times New Roman" w:hAnsi="Times New Roman" w:cs="Times New Roman"/>
          <w:sz w:val="24"/>
          <w:szCs w:val="24"/>
          <w14:ligatures w14:val="standardContextual"/>
        </w:rPr>
        <w:t>Tom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14:paraId="110838AF" w14:textId="77777777" w:rsidR="00C351CB" w:rsidRDefault="00C351CB" w:rsidP="00C351CB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03734D99" w14:textId="20577AF7" w:rsidR="00C351CB" w:rsidRDefault="00C351CB" w:rsidP="00C351CB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Rinke-Noonan</w:t>
      </w:r>
      <w:r w:rsidR="0081724E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. 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="0081724E">
        <w:rPr>
          <w:rFonts w:ascii="Times New Roman" w:hAnsi="Times New Roman" w:cs="Times New Roman"/>
          <w:sz w:val="24"/>
          <w:szCs w:val="24"/>
          <w14:ligatures w14:val="standardContextual"/>
        </w:rPr>
        <w:t>Tom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made the motion, seconded by </w:t>
      </w:r>
      <w:r w:rsidR="0081724E">
        <w:rPr>
          <w:rFonts w:ascii="Times New Roman" w:hAnsi="Times New Roman" w:cs="Times New Roman"/>
          <w:sz w:val="24"/>
          <w:szCs w:val="24"/>
          <w14:ligatures w14:val="standardContextual"/>
        </w:rPr>
        <w:t>Chad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14:paraId="797486A6" w14:textId="77777777" w:rsidR="00C351CB" w:rsidRDefault="00C351CB" w:rsidP="00C351CB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065E849F" w14:textId="5B2F8D24" w:rsidR="00C351CB" w:rsidRDefault="00C351CB" w:rsidP="00C351CB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 w:rsidR="00917CB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Dakota Pump Control.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="0081724E">
        <w:rPr>
          <w:rFonts w:ascii="Times New Roman" w:hAnsi="Times New Roman" w:cs="Times New Roman"/>
          <w:sz w:val="24"/>
          <w:szCs w:val="24"/>
          <w14:ligatures w14:val="standardContextual"/>
        </w:rPr>
        <w:t>Devin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 </w:t>
      </w:r>
      <w:r w:rsidR="0081724E">
        <w:rPr>
          <w:rFonts w:ascii="Times New Roman" w:hAnsi="Times New Roman" w:cs="Times New Roman"/>
          <w:sz w:val="24"/>
          <w:szCs w:val="24"/>
          <w14:ligatures w14:val="standardContextual"/>
        </w:rPr>
        <w:t>Tom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14:paraId="7312740B" w14:textId="77777777" w:rsidR="00C351CB" w:rsidRDefault="00C351CB" w:rsidP="00C351CB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25FAB140" w14:textId="7F7F783B" w:rsidR="00C351CB" w:rsidRDefault="00C351CB" w:rsidP="00C351CB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 w:rsidR="00917CB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Minnesota Valley Testing Lab.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Bryon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="0081724E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Devin 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>to pay this bill.  All voting aye, motion carried.</w:t>
      </w:r>
    </w:p>
    <w:p w14:paraId="1D6EA36B" w14:textId="77777777" w:rsidR="00C351CB" w:rsidRDefault="00C351CB" w:rsidP="00C351CB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387FF811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05C86DC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bills were allowed and ordered paid:</w:t>
      </w:r>
    </w:p>
    <w:p w14:paraId="18AE61DE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</w:t>
      </w:r>
      <w:r w:rsidR="00917CBA">
        <w:rPr>
          <w:rFonts w:ascii="Times New Roman" w:hAnsi="Times New Roman" w:cs="Times New Roman"/>
          <w:sz w:val="24"/>
          <w:szCs w:val="24"/>
        </w:rPr>
        <w:t>73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17CBA">
        <w:rPr>
          <w:rFonts w:ascii="Times New Roman" w:hAnsi="Times New Roman" w:cs="Times New Roman"/>
          <w:sz w:val="24"/>
          <w:szCs w:val="24"/>
        </w:rPr>
        <w:t>Larry Skiftun</w:t>
      </w:r>
      <w:r w:rsidR="007B4D21">
        <w:rPr>
          <w:rFonts w:ascii="Times New Roman" w:hAnsi="Times New Roman" w:cs="Times New Roman"/>
          <w:sz w:val="24"/>
          <w:szCs w:val="24"/>
        </w:rPr>
        <w:t xml:space="preserve"> diem, </w:t>
      </w:r>
      <w:proofErr w:type="spellStart"/>
      <w:r w:rsidR="007B4D21">
        <w:rPr>
          <w:rFonts w:ascii="Times New Roman" w:hAnsi="Times New Roman" w:cs="Times New Roman"/>
          <w:sz w:val="24"/>
          <w:szCs w:val="24"/>
        </w:rPr>
        <w:t>mlge</w:t>
      </w:r>
      <w:proofErr w:type="spellEnd"/>
      <w:r w:rsidR="007B4D21">
        <w:rPr>
          <w:rFonts w:ascii="Times New Roman" w:hAnsi="Times New Roman" w:cs="Times New Roman"/>
          <w:sz w:val="24"/>
          <w:szCs w:val="24"/>
        </w:rPr>
        <w:t xml:space="preserve"> &amp; exp</w:t>
      </w:r>
      <w:r w:rsidR="007B4D21">
        <w:rPr>
          <w:rFonts w:ascii="Times New Roman" w:hAnsi="Times New Roman" w:cs="Times New Roman"/>
          <w:sz w:val="24"/>
          <w:szCs w:val="24"/>
        </w:rPr>
        <w:tab/>
      </w:r>
      <w:r w:rsidR="007B4D21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7B4D2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$</w:t>
      </w:r>
      <w:r w:rsidR="00896897">
        <w:rPr>
          <w:rFonts w:ascii="Times New Roman" w:hAnsi="Times New Roman" w:cs="Times New Roman"/>
          <w:sz w:val="24"/>
          <w:szCs w:val="24"/>
        </w:rPr>
        <w:t>961.30</w:t>
      </w:r>
    </w:p>
    <w:p w14:paraId="74ED411C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</w:t>
      </w:r>
      <w:r w:rsidR="00917CBA">
        <w:rPr>
          <w:rFonts w:ascii="Times New Roman" w:hAnsi="Times New Roman" w:cs="Times New Roman"/>
          <w:sz w:val="24"/>
          <w:szCs w:val="24"/>
        </w:rPr>
        <w:t>74 Tom Deede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F262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 w:rsidR="00896897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896897">
        <w:rPr>
          <w:rFonts w:ascii="Times New Roman" w:hAnsi="Times New Roman" w:cs="Times New Roman"/>
          <w:sz w:val="24"/>
          <w:szCs w:val="24"/>
        </w:rPr>
        <w:tab/>
        <w:t xml:space="preserve">  394.60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</w:p>
    <w:p w14:paraId="4CE7C99B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</w:t>
      </w:r>
      <w:r w:rsidR="00917CBA">
        <w:rPr>
          <w:rFonts w:ascii="Times New Roman" w:hAnsi="Times New Roman" w:cs="Times New Roman"/>
          <w:sz w:val="24"/>
          <w:szCs w:val="24"/>
        </w:rPr>
        <w:t>75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17CBA">
        <w:rPr>
          <w:rFonts w:ascii="Times New Roman" w:hAnsi="Times New Roman" w:cs="Times New Roman"/>
          <w:sz w:val="24"/>
          <w:szCs w:val="24"/>
        </w:rPr>
        <w:t>Bryon Brynjulson</w:t>
      </w:r>
      <w:r>
        <w:rPr>
          <w:rFonts w:ascii="Times New Roman" w:hAnsi="Times New Roman" w:cs="Times New Roman"/>
          <w:sz w:val="24"/>
          <w:szCs w:val="24"/>
        </w:rPr>
        <w:t xml:space="preserve">- 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 w:rsidR="00896897">
        <w:rPr>
          <w:rFonts w:ascii="Times New Roman" w:hAnsi="Times New Roman" w:cs="Times New Roman"/>
          <w:sz w:val="24"/>
          <w:szCs w:val="24"/>
        </w:rPr>
        <w:tab/>
      </w:r>
      <w:r w:rsidR="00896897">
        <w:rPr>
          <w:rFonts w:ascii="Times New Roman" w:hAnsi="Times New Roman" w:cs="Times New Roman"/>
          <w:sz w:val="24"/>
          <w:szCs w:val="24"/>
        </w:rPr>
        <w:tab/>
        <w:t>1318.20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14:paraId="732E11A7" w14:textId="37B377C1" w:rsidR="00917CBA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</w:t>
      </w:r>
      <w:r w:rsidR="00917CBA">
        <w:rPr>
          <w:rFonts w:ascii="Times New Roman" w:hAnsi="Times New Roman" w:cs="Times New Roman"/>
          <w:sz w:val="24"/>
          <w:szCs w:val="24"/>
        </w:rPr>
        <w:t>76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17CBA">
        <w:rPr>
          <w:rFonts w:ascii="Times New Roman" w:hAnsi="Times New Roman" w:cs="Times New Roman"/>
          <w:sz w:val="24"/>
          <w:szCs w:val="24"/>
        </w:rPr>
        <w:t>Devin Long</w:t>
      </w:r>
      <w:r>
        <w:rPr>
          <w:rFonts w:ascii="Times New Roman" w:hAnsi="Times New Roman" w:cs="Times New Roman"/>
          <w:sz w:val="24"/>
          <w:szCs w:val="24"/>
        </w:rPr>
        <w:t xml:space="preserve">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 w:rsidR="00675324">
        <w:rPr>
          <w:rFonts w:ascii="Times New Roman" w:hAnsi="Times New Roman" w:cs="Times New Roman"/>
          <w:sz w:val="24"/>
          <w:szCs w:val="24"/>
        </w:rPr>
        <w:tab/>
      </w:r>
      <w:r w:rsidR="00675324">
        <w:rPr>
          <w:rFonts w:ascii="Times New Roman" w:hAnsi="Times New Roman" w:cs="Times New Roman"/>
          <w:sz w:val="24"/>
          <w:szCs w:val="24"/>
        </w:rPr>
        <w:tab/>
        <w:t xml:space="preserve">              413.60</w:t>
      </w:r>
    </w:p>
    <w:p w14:paraId="49682569" w14:textId="08FD6B8F" w:rsidR="007B4D21" w:rsidRDefault="00917CBA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#6977 Chad </w:t>
      </w:r>
      <w:proofErr w:type="spellStart"/>
      <w:r>
        <w:rPr>
          <w:rFonts w:ascii="Times New Roman" w:hAnsi="Times New Roman" w:cs="Times New Roman"/>
          <w:sz w:val="24"/>
          <w:szCs w:val="24"/>
        </w:rPr>
        <w:t>Reimche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 w:rsidR="007B4D21">
        <w:rPr>
          <w:rFonts w:ascii="Times New Roman" w:hAnsi="Times New Roman" w:cs="Times New Roman"/>
          <w:sz w:val="24"/>
          <w:szCs w:val="24"/>
        </w:rPr>
        <w:t xml:space="preserve"> &amp; exp</w:t>
      </w:r>
      <w:r w:rsidR="007B4D21">
        <w:rPr>
          <w:rFonts w:ascii="Times New Roman" w:hAnsi="Times New Roman" w:cs="Times New Roman"/>
          <w:sz w:val="24"/>
          <w:szCs w:val="24"/>
        </w:rPr>
        <w:tab/>
      </w:r>
      <w:r w:rsidR="00675324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675324">
        <w:rPr>
          <w:rFonts w:ascii="Times New Roman" w:hAnsi="Times New Roman" w:cs="Times New Roman"/>
          <w:sz w:val="24"/>
          <w:szCs w:val="24"/>
        </w:rPr>
        <w:tab/>
        <w:t xml:space="preserve">  408.60</w:t>
      </w:r>
      <w:proofErr w:type="gramEnd"/>
    </w:p>
    <w:p w14:paraId="3B6FFCCB" w14:textId="77777777" w:rsidR="007B4D21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#69</w:t>
      </w:r>
      <w:r w:rsidR="00917CBA">
        <w:rPr>
          <w:rFonts w:ascii="Times New Roman" w:hAnsi="Times New Roman" w:cs="Times New Roman"/>
          <w:sz w:val="24"/>
          <w:szCs w:val="24"/>
        </w:rPr>
        <w:t>78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4D9E">
        <w:rPr>
          <w:rFonts w:ascii="Times New Roman" w:hAnsi="Times New Roman" w:cs="Times New Roman"/>
          <w:sz w:val="24"/>
          <w:szCs w:val="24"/>
        </w:rPr>
        <w:t>Tammy Roehrich</w:t>
      </w:r>
      <w:r w:rsidR="007B4D21">
        <w:rPr>
          <w:rFonts w:ascii="Times New Roman" w:hAnsi="Times New Roman" w:cs="Times New Roman"/>
          <w:sz w:val="24"/>
          <w:szCs w:val="24"/>
        </w:rPr>
        <w:t>-Salary</w:t>
      </w:r>
      <w:r w:rsidR="007B4D21">
        <w:rPr>
          <w:rFonts w:ascii="Times New Roman" w:hAnsi="Times New Roman" w:cs="Times New Roman"/>
          <w:sz w:val="24"/>
          <w:szCs w:val="24"/>
        </w:rPr>
        <w:tab/>
      </w:r>
      <w:r w:rsidR="007B4D21">
        <w:rPr>
          <w:rFonts w:ascii="Times New Roman" w:hAnsi="Times New Roman" w:cs="Times New Roman"/>
          <w:sz w:val="24"/>
          <w:szCs w:val="24"/>
        </w:rPr>
        <w:tab/>
      </w:r>
      <w:r w:rsidR="007B4D21">
        <w:rPr>
          <w:rFonts w:ascii="Times New Roman" w:hAnsi="Times New Roman" w:cs="Times New Roman"/>
          <w:sz w:val="24"/>
          <w:szCs w:val="24"/>
        </w:rPr>
        <w:tab/>
        <w:t xml:space="preserve">             1939.35</w:t>
      </w:r>
      <w:r w:rsidR="007B4D21">
        <w:rPr>
          <w:rFonts w:ascii="Times New Roman" w:hAnsi="Times New Roman" w:cs="Times New Roman"/>
          <w:sz w:val="24"/>
          <w:szCs w:val="24"/>
        </w:rPr>
        <w:tab/>
      </w:r>
      <w:r w:rsidR="007B4D21">
        <w:rPr>
          <w:rFonts w:ascii="Times New Roman" w:hAnsi="Times New Roman" w:cs="Times New Roman"/>
          <w:sz w:val="24"/>
          <w:szCs w:val="24"/>
        </w:rPr>
        <w:tab/>
      </w:r>
    </w:p>
    <w:p w14:paraId="5241D4CE" w14:textId="77777777" w:rsidR="007B4D21" w:rsidRDefault="007B4D21" w:rsidP="007B4D2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#6979 Apex Engineering-Engineering Services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1094.00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</w:t>
      </w:r>
    </w:p>
    <w:p w14:paraId="428DD39A" w14:textId="77777777" w:rsidR="007B4D21" w:rsidRDefault="007B4D21" w:rsidP="007B4D2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#6980 Rinke-Noonan-Legal Fees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4587.50</w:t>
      </w:r>
    </w:p>
    <w:p w14:paraId="55FBA2F2" w14:textId="77777777" w:rsidR="007B4D21" w:rsidRDefault="007B4D21" w:rsidP="007B4D2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#6981 </w:t>
      </w:r>
      <w:proofErr w:type="spellStart"/>
      <w:r>
        <w:rPr>
          <w:rFonts w:ascii="Times New Roman" w:hAnsi="Times New Roman" w:cs="Times New Roman"/>
          <w:sz w:val="24"/>
          <w:szCs w:val="24"/>
        </w:rPr>
        <w:t>Sykeston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Park Board-2025 Commitment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2500.00</w:t>
      </w:r>
    </w:p>
    <w:p w14:paraId="31A6FC40" w14:textId="583470D5" w:rsidR="007B4D21" w:rsidRDefault="007B4D21" w:rsidP="007B4D2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#6982 Wells Co Treasurer-Ottertail share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39.13</w:t>
      </w:r>
    </w:p>
    <w:p w14:paraId="6ED98FE4" w14:textId="4BC866AA" w:rsidR="0081724E" w:rsidRDefault="0081724E" w:rsidP="007B4D2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#6983 Postmaster-Postage (2 rolls stamps)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146.00</w:t>
      </w:r>
    </w:p>
    <w:p w14:paraId="6E27F106" w14:textId="77777777" w:rsidR="007B4D21" w:rsidRDefault="007B4D21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D5661DA" w14:textId="77777777" w:rsidR="00FF2287" w:rsidRDefault="00FF2287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F4A69C" w14:textId="77777777" w:rsidR="00917CBA" w:rsidRDefault="00917CBA" w:rsidP="00C351C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17CBA">
        <w:rPr>
          <w:rFonts w:ascii="Times New Roman" w:hAnsi="Times New Roman" w:cs="Times New Roman"/>
          <w:b/>
          <w:sz w:val="24"/>
          <w:szCs w:val="24"/>
          <w:u w:val="single"/>
        </w:rPr>
        <w:t>Drain Fund</w:t>
      </w:r>
    </w:p>
    <w:p w14:paraId="3F4D26F5" w14:textId="04B43945" w:rsidR="00917CBA" w:rsidRDefault="00917CBA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#99</w:t>
      </w:r>
      <w:r w:rsidR="00675324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Dakota Pump Control-</w:t>
      </w:r>
      <w:proofErr w:type="spellStart"/>
      <w:r>
        <w:rPr>
          <w:rFonts w:ascii="Times New Roman" w:hAnsi="Times New Roman" w:cs="Times New Roman"/>
          <w:sz w:val="24"/>
          <w:szCs w:val="24"/>
        </w:rPr>
        <w:t>Hurdsfield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240.00</w:t>
      </w:r>
    </w:p>
    <w:p w14:paraId="0DDC6391" w14:textId="2250432A" w:rsidR="00917CBA" w:rsidRDefault="00917CBA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#99</w:t>
      </w:r>
      <w:r w:rsidR="0067532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Minnesota Valley Testing Lab- </w:t>
      </w:r>
      <w:proofErr w:type="spellStart"/>
      <w:r>
        <w:rPr>
          <w:rFonts w:ascii="Times New Roman" w:hAnsi="Times New Roman" w:cs="Times New Roman"/>
          <w:sz w:val="24"/>
          <w:szCs w:val="24"/>
        </w:rPr>
        <w:t>Hurdsfield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FF2287">
        <w:rPr>
          <w:rFonts w:ascii="Times New Roman" w:hAnsi="Times New Roman" w:cs="Times New Roman"/>
          <w:sz w:val="24"/>
          <w:szCs w:val="24"/>
        </w:rPr>
        <w:t xml:space="preserve">           1023.00</w:t>
      </w:r>
    </w:p>
    <w:p w14:paraId="5AE46DFE" w14:textId="7B8AB470" w:rsidR="007B4D21" w:rsidRDefault="007B4D21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#99</w:t>
      </w:r>
      <w:r w:rsidR="00675324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Northern Plains Electric-</w:t>
      </w:r>
      <w:proofErr w:type="spellStart"/>
      <w:r>
        <w:rPr>
          <w:rFonts w:ascii="Times New Roman" w:hAnsi="Times New Roman" w:cs="Times New Roman"/>
          <w:sz w:val="24"/>
          <w:szCs w:val="24"/>
        </w:rPr>
        <w:t>Hurdsfield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Power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652.00</w:t>
      </w:r>
    </w:p>
    <w:p w14:paraId="36E94005" w14:textId="1048BD83" w:rsidR="00675324" w:rsidRDefault="00675324" w:rsidP="0067532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17CBA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997 Apex Engineering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517.50</w:t>
      </w:r>
    </w:p>
    <w:p w14:paraId="41958753" w14:textId="77777777" w:rsidR="00675324" w:rsidRDefault="00675324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85C8B95" w14:textId="77777777" w:rsidR="007B4D21" w:rsidRDefault="007B4D21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1639297" w14:textId="77777777" w:rsidR="007B4D21" w:rsidRDefault="007B4D21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no further business, meeting adjourned.</w:t>
      </w:r>
    </w:p>
    <w:p w14:paraId="43FBA54A" w14:textId="77777777" w:rsidR="007B4D21" w:rsidRDefault="007B4D21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800DA15" w14:textId="77777777" w:rsidR="007B4D21" w:rsidRDefault="007B4D21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3BB1512" w14:textId="77777777" w:rsidR="007B4D21" w:rsidRDefault="007B4D21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Approved: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Attest: </w:t>
      </w:r>
    </w:p>
    <w:p w14:paraId="7B242B47" w14:textId="77777777" w:rsidR="00FF2287" w:rsidRPr="00917CBA" w:rsidRDefault="00FF2287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59D3788" w14:textId="77777777" w:rsidR="00917CBA" w:rsidRDefault="00917CBA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B68363E" w14:textId="77777777" w:rsidR="00917CBA" w:rsidRDefault="00917CBA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7F5E090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EB4A77D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38A4293" w14:textId="77777777" w:rsidR="00C351CB" w:rsidRDefault="00C351CB" w:rsidP="00C351C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A28C4E9" w14:textId="77777777" w:rsidR="0064582F" w:rsidRDefault="0064582F"/>
    <w:sectPr w:rsidR="0064582F" w:rsidSect="007B4D2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152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9D0E61" w14:textId="77777777" w:rsidR="00265BCB" w:rsidRDefault="00265BCB" w:rsidP="00265BCB">
      <w:pPr>
        <w:spacing w:after="0" w:line="240" w:lineRule="auto"/>
      </w:pPr>
      <w:r>
        <w:separator/>
      </w:r>
    </w:p>
  </w:endnote>
  <w:endnote w:type="continuationSeparator" w:id="0">
    <w:p w14:paraId="294295D3" w14:textId="77777777" w:rsidR="00265BCB" w:rsidRDefault="00265BCB" w:rsidP="00265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B7AFA6" w14:textId="77777777" w:rsidR="00265BCB" w:rsidRDefault="00265BC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385A75" w14:textId="77777777" w:rsidR="00265BCB" w:rsidRDefault="00265BC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666BE1" w14:textId="77777777" w:rsidR="00265BCB" w:rsidRDefault="00265B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E69B8A" w14:textId="77777777" w:rsidR="00265BCB" w:rsidRDefault="00265BCB" w:rsidP="00265BCB">
      <w:pPr>
        <w:spacing w:after="0" w:line="240" w:lineRule="auto"/>
      </w:pPr>
      <w:r>
        <w:separator/>
      </w:r>
    </w:p>
  </w:footnote>
  <w:footnote w:type="continuationSeparator" w:id="0">
    <w:p w14:paraId="7F3B16EC" w14:textId="77777777" w:rsidR="00265BCB" w:rsidRDefault="00265BCB" w:rsidP="00265B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67E80F" w14:textId="015F108F" w:rsidR="00265BCB" w:rsidRDefault="00265BCB">
    <w:pPr>
      <w:pStyle w:val="Header"/>
    </w:pPr>
    <w:r>
      <w:rPr>
        <w:noProof/>
      </w:rPr>
      <w:pict w14:anchorId="0F7E751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0988751" o:spid="_x0000_s2050" type="#_x0000_t136" style="position:absolute;margin-left:0;margin-top:0;width:523.2pt;height:156.95pt;rotation:315;z-index:-251655168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3E7B89" w14:textId="02D34A16" w:rsidR="00265BCB" w:rsidRDefault="00265BCB">
    <w:pPr>
      <w:pStyle w:val="Header"/>
    </w:pPr>
    <w:r>
      <w:rPr>
        <w:noProof/>
      </w:rPr>
      <w:pict w14:anchorId="4F7CD3B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0988752" o:spid="_x0000_s2051" type="#_x0000_t136" style="position:absolute;margin-left:0;margin-top:0;width:523.2pt;height:156.95pt;rotation:315;z-index:-251653120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D8D4B3" w14:textId="326B28A2" w:rsidR="00265BCB" w:rsidRDefault="00265BCB">
    <w:pPr>
      <w:pStyle w:val="Header"/>
    </w:pPr>
    <w:r>
      <w:rPr>
        <w:noProof/>
      </w:rPr>
      <w:pict w14:anchorId="342CB6B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0988750" o:spid="_x0000_s2049" type="#_x0000_t136" style="position:absolute;margin-left:0;margin-top:0;width:523.2pt;height:156.95pt;rotation:315;z-index:-251657216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BABDB8F"/>
    <w:multiLevelType w:val="hybridMultilevel"/>
    <w:tmpl w:val="11089AC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1145750"/>
    <w:multiLevelType w:val="hybridMultilevel"/>
    <w:tmpl w:val="DC2AE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D02D0A"/>
    <w:multiLevelType w:val="hybridMultilevel"/>
    <w:tmpl w:val="24683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E69E7"/>
    <w:multiLevelType w:val="hybridMultilevel"/>
    <w:tmpl w:val="18364F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DA65F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D522C0"/>
    <w:multiLevelType w:val="hybridMultilevel"/>
    <w:tmpl w:val="9FEA67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C74308"/>
    <w:multiLevelType w:val="hybridMultilevel"/>
    <w:tmpl w:val="3A45128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6DF654EA"/>
    <w:multiLevelType w:val="hybridMultilevel"/>
    <w:tmpl w:val="35846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F67F6A"/>
    <w:multiLevelType w:val="hybridMultilevel"/>
    <w:tmpl w:val="A948CF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51CB"/>
    <w:rsid w:val="000D72AF"/>
    <w:rsid w:val="00227A2B"/>
    <w:rsid w:val="00265BCB"/>
    <w:rsid w:val="002C7032"/>
    <w:rsid w:val="0064582F"/>
    <w:rsid w:val="00675324"/>
    <w:rsid w:val="00730C09"/>
    <w:rsid w:val="007B4D21"/>
    <w:rsid w:val="0081724E"/>
    <w:rsid w:val="00896897"/>
    <w:rsid w:val="008B20C1"/>
    <w:rsid w:val="00917CBA"/>
    <w:rsid w:val="00934B10"/>
    <w:rsid w:val="009777AD"/>
    <w:rsid w:val="00C351CB"/>
    <w:rsid w:val="00E50912"/>
    <w:rsid w:val="00FC1874"/>
    <w:rsid w:val="00FF2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9869764"/>
  <w15:chartTrackingRefBased/>
  <w15:docId w15:val="{99749C3B-3DB8-4B5D-B52A-7763F000F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351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351C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351CB"/>
    <w:pPr>
      <w:spacing w:after="0" w:line="256" w:lineRule="auto"/>
      <w:ind w:left="720"/>
      <w:contextualSpacing/>
    </w:pPr>
    <w:rPr>
      <w:rFonts w:ascii="Calibri" w:hAnsi="Calibri" w:cs="Calibri"/>
      <w14:ligatures w14:val="standardContextual"/>
    </w:rPr>
  </w:style>
  <w:style w:type="paragraph" w:customStyle="1" w:styleId="Default">
    <w:name w:val="Default"/>
    <w:rsid w:val="000D72A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65B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5BCB"/>
  </w:style>
  <w:style w:type="paragraph" w:styleId="Footer">
    <w:name w:val="footer"/>
    <w:basedOn w:val="Normal"/>
    <w:link w:val="FooterChar"/>
    <w:uiPriority w:val="99"/>
    <w:unhideWhenUsed/>
    <w:rsid w:val="00265B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5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B66F4D-22FC-429F-9AC7-26F3D4EDF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3</Pages>
  <Words>749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Roehrich</dc:creator>
  <cp:keywords/>
  <dc:description/>
  <cp:lastModifiedBy>Tammy Roehrich</cp:lastModifiedBy>
  <cp:revision>6</cp:revision>
  <dcterms:created xsi:type="dcterms:W3CDTF">2025-06-09T18:34:00Z</dcterms:created>
  <dcterms:modified xsi:type="dcterms:W3CDTF">2025-06-13T16:28:00Z</dcterms:modified>
</cp:coreProperties>
</file>