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April 9, 2024</w:t>
      </w:r>
      <w:r>
        <w:rPr>
          <w:rFonts w:ascii="Times New Roman" w:hAnsi="Times New Roman" w:cs="Times New Roman"/>
          <w:sz w:val="24"/>
          <w:szCs w:val="24"/>
        </w:rPr>
        <w:tab/>
        <w:t xml:space="preserve">              </w:t>
      </w:r>
      <w:r w:rsidR="00E3256A">
        <w:rPr>
          <w:rFonts w:ascii="Times New Roman" w:hAnsi="Times New Roman" w:cs="Times New Roman"/>
          <w:sz w:val="24"/>
          <w:szCs w:val="24"/>
        </w:rPr>
        <w:tab/>
      </w:r>
      <w:r>
        <w:rPr>
          <w:rFonts w:ascii="Times New Roman" w:hAnsi="Times New Roman" w:cs="Times New Roman"/>
          <w:sz w:val="24"/>
          <w:szCs w:val="24"/>
        </w:rPr>
        <w:t xml:space="preserve"> 8:00 AM</w:t>
      </w:r>
    </w:p>
    <w:p w:rsidR="00612F98" w:rsidRDefault="00612F98" w:rsidP="00612F98">
      <w:pPr>
        <w:pStyle w:val="NoSpacing"/>
        <w:rPr>
          <w:rFonts w:ascii="Times New Roman" w:hAnsi="Times New Roman" w:cs="Times New Roman"/>
          <w:sz w:val="24"/>
          <w:szCs w:val="24"/>
        </w:rPr>
      </w:pPr>
    </w:p>
    <w:p w:rsidR="00612F98" w:rsidRDefault="00612F98" w:rsidP="00612F98">
      <w:pPr>
        <w:pStyle w:val="NoSpacing"/>
        <w:rPr>
          <w:rFonts w:ascii="Times New Roman" w:hAnsi="Times New Roman" w:cs="Times New Roman"/>
          <w:sz w:val="24"/>
          <w:szCs w:val="24"/>
        </w:rPr>
      </w:pPr>
      <w:r w:rsidRPr="00A60236">
        <w:rPr>
          <w:rFonts w:ascii="Times New Roman" w:hAnsi="Times New Roman" w:cs="Times New Roman"/>
          <w:sz w:val="24"/>
          <w:szCs w:val="24"/>
        </w:rPr>
        <w:t>Members pre</w:t>
      </w:r>
      <w:r>
        <w:rPr>
          <w:rFonts w:ascii="Times New Roman" w:hAnsi="Times New Roman" w:cs="Times New Roman"/>
          <w:sz w:val="24"/>
          <w:szCs w:val="24"/>
        </w:rPr>
        <w:t xml:space="preserve">sent: Larry Skiftun, Tom Deede, Bryon Brynjulson, Devin Long and Chad </w:t>
      </w:r>
      <w:proofErr w:type="spellStart"/>
      <w:r>
        <w:rPr>
          <w:rFonts w:ascii="Times New Roman" w:hAnsi="Times New Roman" w:cs="Times New Roman"/>
          <w:sz w:val="24"/>
          <w:szCs w:val="24"/>
        </w:rPr>
        <w:t>Reimche</w:t>
      </w:r>
      <w:proofErr w:type="spellEnd"/>
    </w:p>
    <w:p w:rsidR="00612F98" w:rsidRDefault="00612F98" w:rsidP="00612F98">
      <w:pPr>
        <w:pStyle w:val="NoSpacing"/>
        <w:rPr>
          <w:rFonts w:ascii="Times New Roman" w:hAnsi="Times New Roman" w:cs="Times New Roman"/>
          <w:sz w:val="24"/>
          <w:szCs w:val="24"/>
        </w:rPr>
      </w:pPr>
    </w:p>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Ka</w:t>
      </w:r>
      <w:r w:rsidR="00A5689D">
        <w:rPr>
          <w:rFonts w:ascii="Times New Roman" w:hAnsi="Times New Roman" w:cs="Times New Roman"/>
          <w:sz w:val="24"/>
          <w:szCs w:val="24"/>
        </w:rPr>
        <w:t>le Van Bruggen-Rinke-Noonan,</w:t>
      </w:r>
      <w:r>
        <w:rPr>
          <w:rFonts w:ascii="Times New Roman" w:hAnsi="Times New Roman" w:cs="Times New Roman"/>
          <w:sz w:val="24"/>
          <w:szCs w:val="24"/>
        </w:rPr>
        <w:t xml:space="preserve"> Thomas Demke, Apex Engineering</w:t>
      </w:r>
      <w:r w:rsidR="00A5689D">
        <w:rPr>
          <w:rFonts w:ascii="Times New Roman" w:hAnsi="Times New Roman" w:cs="Times New Roman"/>
          <w:sz w:val="24"/>
          <w:szCs w:val="24"/>
        </w:rPr>
        <w:t xml:space="preserve">, </w:t>
      </w:r>
      <w:r w:rsidR="00A5689D" w:rsidRPr="00A5689D">
        <w:rPr>
          <w:rFonts w:ascii="Times New Roman" w:hAnsi="Times New Roman" w:cs="Times New Roman"/>
          <w:sz w:val="24"/>
          <w:szCs w:val="24"/>
          <w:highlight w:val="yellow"/>
        </w:rPr>
        <w:t>Dan G</w:t>
      </w:r>
      <w:r w:rsidR="00A5689D">
        <w:rPr>
          <w:rFonts w:ascii="Times New Roman" w:hAnsi="Times New Roman" w:cs="Times New Roman"/>
          <w:sz w:val="24"/>
          <w:szCs w:val="24"/>
        </w:rPr>
        <w:t>austad</w:t>
      </w:r>
      <w:r w:rsidR="00E255D6">
        <w:rPr>
          <w:rFonts w:ascii="Times New Roman" w:hAnsi="Times New Roman" w:cs="Times New Roman"/>
          <w:sz w:val="24"/>
          <w:szCs w:val="24"/>
        </w:rPr>
        <w:t>-Pearson Christensen, PLLP</w:t>
      </w:r>
      <w:r>
        <w:rPr>
          <w:rFonts w:ascii="Times New Roman" w:hAnsi="Times New Roman" w:cs="Times New Roman"/>
          <w:sz w:val="24"/>
          <w:szCs w:val="24"/>
        </w:rPr>
        <w:t xml:space="preserve"> were in attendance via video conference.</w:t>
      </w:r>
    </w:p>
    <w:p w:rsidR="00612F98" w:rsidRDefault="00612F98" w:rsidP="00612F98">
      <w:pPr>
        <w:pStyle w:val="NoSpacing"/>
        <w:rPr>
          <w:rFonts w:ascii="Times New Roman" w:hAnsi="Times New Roman" w:cs="Times New Roman"/>
          <w:sz w:val="24"/>
          <w:szCs w:val="24"/>
        </w:rPr>
      </w:pPr>
    </w:p>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 xml:space="preserve">Visitors: Richard Lies, </w:t>
      </w:r>
      <w:r w:rsidR="00A5689D">
        <w:rPr>
          <w:rFonts w:ascii="Times New Roman" w:hAnsi="Times New Roman" w:cs="Times New Roman"/>
          <w:sz w:val="24"/>
          <w:szCs w:val="24"/>
        </w:rPr>
        <w:t xml:space="preserve">Kurt </w:t>
      </w:r>
      <w:proofErr w:type="spellStart"/>
      <w:r w:rsidR="00A5689D">
        <w:rPr>
          <w:rFonts w:ascii="Times New Roman" w:hAnsi="Times New Roman" w:cs="Times New Roman"/>
          <w:sz w:val="24"/>
          <w:szCs w:val="24"/>
        </w:rPr>
        <w:t>Bollingberg</w:t>
      </w:r>
      <w:proofErr w:type="spellEnd"/>
      <w:r w:rsidR="00A5689D">
        <w:rPr>
          <w:rFonts w:ascii="Times New Roman" w:hAnsi="Times New Roman" w:cs="Times New Roman"/>
          <w:sz w:val="24"/>
          <w:szCs w:val="24"/>
        </w:rPr>
        <w:t xml:space="preserve">, Todd </w:t>
      </w:r>
      <w:proofErr w:type="spellStart"/>
      <w:r w:rsidR="00A5689D">
        <w:rPr>
          <w:rFonts w:ascii="Times New Roman" w:hAnsi="Times New Roman" w:cs="Times New Roman"/>
          <w:sz w:val="24"/>
          <w:szCs w:val="24"/>
        </w:rPr>
        <w:t>Bibelheimer</w:t>
      </w:r>
      <w:proofErr w:type="spellEnd"/>
      <w:r w:rsidR="00A5689D">
        <w:rPr>
          <w:rFonts w:ascii="Times New Roman" w:hAnsi="Times New Roman" w:cs="Times New Roman"/>
          <w:sz w:val="24"/>
          <w:szCs w:val="24"/>
        </w:rPr>
        <w:t xml:space="preserve">, Todd Jones, Reese Jones, Patrick Doan, Mike Griggs, and Brian Schimelfenig. </w:t>
      </w:r>
    </w:p>
    <w:p w:rsidR="00612F98" w:rsidRDefault="00612F98" w:rsidP="00612F98">
      <w:pPr>
        <w:pStyle w:val="NoSpacing"/>
        <w:rPr>
          <w:rFonts w:ascii="Times New Roman" w:hAnsi="Times New Roman" w:cs="Times New Roman"/>
          <w:sz w:val="24"/>
          <w:szCs w:val="24"/>
        </w:rPr>
      </w:pPr>
    </w:p>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8:00 am.  </w:t>
      </w:r>
    </w:p>
    <w:p w:rsidR="00612F98" w:rsidRDefault="00612F98" w:rsidP="00612F98">
      <w:pPr>
        <w:pStyle w:val="NoSpacing"/>
        <w:rPr>
          <w:rFonts w:ascii="Times New Roman" w:hAnsi="Times New Roman" w:cs="Times New Roman"/>
          <w:sz w:val="24"/>
          <w:szCs w:val="24"/>
        </w:rPr>
      </w:pPr>
    </w:p>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612F98" w:rsidRDefault="00612F98" w:rsidP="00612F98">
      <w:pPr>
        <w:pStyle w:val="NoSpacing"/>
        <w:rPr>
          <w:rFonts w:ascii="Times New Roman" w:hAnsi="Times New Roman" w:cs="Times New Roman"/>
          <w:sz w:val="24"/>
          <w:szCs w:val="24"/>
        </w:rPr>
      </w:pPr>
    </w:p>
    <w:p w:rsidR="00612F98" w:rsidRDefault="00612F98" w:rsidP="00612F98">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 xml:space="preserve">March 28, 2024 meeting were reviewed. </w:t>
      </w:r>
      <w:r w:rsidR="00A5689D">
        <w:rPr>
          <w:rFonts w:ascii="Times New Roman" w:hAnsi="Times New Roman" w:cs="Times New Roman"/>
          <w:sz w:val="24"/>
          <w:szCs w:val="24"/>
        </w:rPr>
        <w:t xml:space="preserve">Dan </w:t>
      </w:r>
      <w:r>
        <w:rPr>
          <w:rFonts w:ascii="Times New Roman" w:hAnsi="Times New Roman" w:cs="Times New Roman"/>
          <w:sz w:val="24"/>
          <w:szCs w:val="24"/>
        </w:rPr>
        <w:t>made the motion, seconded by</w:t>
      </w:r>
      <w:r w:rsidR="00A5689D">
        <w:rPr>
          <w:rFonts w:ascii="Times New Roman" w:hAnsi="Times New Roman" w:cs="Times New Roman"/>
          <w:sz w:val="24"/>
          <w:szCs w:val="24"/>
        </w:rPr>
        <w:t xml:space="preserve"> Chad</w:t>
      </w:r>
      <w:r>
        <w:rPr>
          <w:rFonts w:ascii="Times New Roman" w:hAnsi="Times New Roman" w:cs="Times New Roman"/>
          <w:sz w:val="24"/>
          <w:szCs w:val="24"/>
        </w:rPr>
        <w:t xml:space="preserve"> to approve the minutes.  All voting aye, motion carried.</w:t>
      </w:r>
    </w:p>
    <w:p w:rsidR="00612F98" w:rsidRDefault="00612F98" w:rsidP="00612F98">
      <w:pPr>
        <w:pStyle w:val="NoSpacing"/>
        <w:rPr>
          <w:rFonts w:ascii="Times New Roman" w:hAnsi="Times New Roman" w:cs="Times New Roman"/>
          <w:sz w:val="24"/>
          <w:szCs w:val="24"/>
        </w:rPr>
      </w:pPr>
    </w:p>
    <w:p w:rsidR="00612F98" w:rsidRDefault="00612F98" w:rsidP="00612F98">
      <w:pPr>
        <w:pStyle w:val="NoSpacing"/>
        <w:rPr>
          <w:rFonts w:ascii="Times New Roman" w:hAnsi="Times New Roman" w:cs="Times New Roman"/>
          <w:b/>
          <w:sz w:val="24"/>
          <w:szCs w:val="24"/>
          <w:u w:val="single"/>
        </w:rPr>
      </w:pPr>
      <w:proofErr w:type="spellStart"/>
      <w:r w:rsidRPr="00287832">
        <w:rPr>
          <w:rFonts w:ascii="Times New Roman" w:hAnsi="Times New Roman" w:cs="Times New Roman"/>
          <w:b/>
          <w:sz w:val="24"/>
          <w:szCs w:val="24"/>
          <w:u w:val="single"/>
        </w:rPr>
        <w:t>Hurdsfield</w:t>
      </w:r>
      <w:proofErr w:type="spellEnd"/>
      <w:r w:rsidRPr="00287832">
        <w:rPr>
          <w:rFonts w:ascii="Times New Roman" w:hAnsi="Times New Roman" w:cs="Times New Roman"/>
          <w:b/>
          <w:sz w:val="24"/>
          <w:szCs w:val="24"/>
          <w:u w:val="single"/>
        </w:rPr>
        <w:t xml:space="preserve"> Project</w:t>
      </w:r>
    </w:p>
    <w:p w:rsidR="00E255D6" w:rsidRPr="00E255D6" w:rsidRDefault="00E255D6" w:rsidP="00E255D6">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Thomas reported that the monitoring equipment is in and operating. </w:t>
      </w:r>
    </w:p>
    <w:p w:rsidR="00612F98" w:rsidRPr="00333FA1" w:rsidRDefault="00612F98" w:rsidP="00612F98">
      <w:pPr>
        <w:pStyle w:val="NoSpacing"/>
        <w:ind w:left="1080"/>
        <w:rPr>
          <w:rFonts w:ascii="Times New Roman" w:hAnsi="Times New Roman" w:cs="Times New Roman"/>
          <w:sz w:val="24"/>
          <w:szCs w:val="24"/>
        </w:rPr>
      </w:pPr>
    </w:p>
    <w:p w:rsidR="00612F98" w:rsidRDefault="00612F98" w:rsidP="00612F98">
      <w:pPr>
        <w:pStyle w:val="NoSpacing"/>
        <w:rPr>
          <w:rFonts w:ascii="Times New Roman" w:hAnsi="Times New Roman" w:cs="Times New Roman"/>
          <w:b/>
          <w:sz w:val="24"/>
          <w:szCs w:val="24"/>
          <w:u w:val="single"/>
        </w:rPr>
      </w:pPr>
      <w:r w:rsidRPr="00F86725">
        <w:rPr>
          <w:rFonts w:ascii="Times New Roman" w:hAnsi="Times New Roman" w:cs="Times New Roman"/>
          <w:b/>
          <w:sz w:val="24"/>
          <w:szCs w:val="24"/>
          <w:u w:val="single"/>
        </w:rPr>
        <w:t>Crossing between Hamburg and Oshkosh Township</w:t>
      </w:r>
    </w:p>
    <w:p w:rsidR="00612F98" w:rsidRPr="00823893" w:rsidRDefault="00612F98" w:rsidP="00612F98">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received a letter from the Hamburg Township officers that they have no issue with a request for a crossing between the SW4 of 32-149-69 and the NW4 of 1-148-70.</w:t>
      </w:r>
    </w:p>
    <w:p w:rsidR="00612F98" w:rsidRDefault="00612F98" w:rsidP="00612F98">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is waiting on a letter from Oshkosh Township.</w:t>
      </w:r>
    </w:p>
    <w:p w:rsidR="00612F98" w:rsidRDefault="00612F98" w:rsidP="00612F98">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WRD is requesting letters from landowners in the SW4 of 32-149-69 and the NW4 of 1-148-70.</w:t>
      </w:r>
    </w:p>
    <w:p w:rsidR="00612F98" w:rsidRDefault="00612F98" w:rsidP="00612F98">
      <w:pPr>
        <w:pStyle w:val="NoSpacing"/>
        <w:ind w:left="720"/>
        <w:rPr>
          <w:rFonts w:ascii="Times New Roman" w:hAnsi="Times New Roman" w:cs="Times New Roman"/>
          <w:sz w:val="24"/>
          <w:szCs w:val="24"/>
        </w:rPr>
      </w:pPr>
    </w:p>
    <w:p w:rsidR="00612F98" w:rsidRDefault="00612F98" w:rsidP="00612F98">
      <w:pPr>
        <w:pStyle w:val="NoSpacing"/>
        <w:rPr>
          <w:rFonts w:ascii="Times New Roman" w:hAnsi="Times New Roman" w:cs="Times New Roman"/>
          <w:b/>
          <w:sz w:val="24"/>
          <w:szCs w:val="24"/>
          <w:u w:val="single"/>
        </w:rPr>
      </w:pPr>
      <w:r w:rsidRPr="00C678E0">
        <w:rPr>
          <w:rFonts w:ascii="Times New Roman" w:hAnsi="Times New Roman" w:cs="Times New Roman"/>
          <w:b/>
          <w:sz w:val="24"/>
          <w:szCs w:val="24"/>
          <w:u w:val="single"/>
        </w:rPr>
        <w:t xml:space="preserve">Richard Lies vs Kurt </w:t>
      </w:r>
      <w:proofErr w:type="spellStart"/>
      <w:r w:rsidRPr="00C678E0">
        <w:rPr>
          <w:rFonts w:ascii="Times New Roman" w:hAnsi="Times New Roman" w:cs="Times New Roman"/>
          <w:b/>
          <w:sz w:val="24"/>
          <w:szCs w:val="24"/>
          <w:u w:val="single"/>
        </w:rPr>
        <w:t>Bollingberg</w:t>
      </w:r>
      <w:proofErr w:type="spellEnd"/>
      <w:r w:rsidRPr="00C678E0">
        <w:rPr>
          <w:rFonts w:ascii="Times New Roman" w:hAnsi="Times New Roman" w:cs="Times New Roman"/>
          <w:b/>
          <w:sz w:val="24"/>
          <w:szCs w:val="24"/>
          <w:u w:val="single"/>
        </w:rPr>
        <w:t xml:space="preserve"> Complaint</w:t>
      </w:r>
    </w:p>
    <w:p w:rsidR="00612F98" w:rsidRDefault="00A5689D" w:rsidP="00612F98">
      <w:pPr>
        <w:pStyle w:val="NoSpacing"/>
        <w:numPr>
          <w:ilvl w:val="0"/>
          <w:numId w:val="4"/>
        </w:numPr>
        <w:rPr>
          <w:rFonts w:ascii="Times New Roman" w:hAnsi="Times New Roman" w:cs="Times New Roman"/>
          <w:sz w:val="24"/>
          <w:szCs w:val="24"/>
        </w:rPr>
      </w:pPr>
      <w:r w:rsidRPr="009320A8">
        <w:rPr>
          <w:rFonts w:ascii="Times New Roman" w:hAnsi="Times New Roman" w:cs="Times New Roman"/>
          <w:sz w:val="24"/>
          <w:szCs w:val="24"/>
        </w:rPr>
        <w:t>Dan</w:t>
      </w:r>
      <w:r>
        <w:rPr>
          <w:rFonts w:ascii="Times New Roman" w:hAnsi="Times New Roman" w:cs="Times New Roman"/>
          <w:sz w:val="24"/>
          <w:szCs w:val="24"/>
        </w:rPr>
        <w:t xml:space="preserve"> Gaustad reviewed the </w:t>
      </w:r>
      <w:r w:rsidR="00E255D6">
        <w:rPr>
          <w:rFonts w:ascii="Times New Roman" w:hAnsi="Times New Roman" w:cs="Times New Roman"/>
          <w:sz w:val="24"/>
          <w:szCs w:val="24"/>
        </w:rPr>
        <w:t xml:space="preserve">Determination and Decision </w:t>
      </w:r>
      <w:r>
        <w:rPr>
          <w:rFonts w:ascii="Times New Roman" w:hAnsi="Times New Roman" w:cs="Times New Roman"/>
          <w:sz w:val="24"/>
          <w:szCs w:val="24"/>
        </w:rPr>
        <w:t xml:space="preserve">regarding the complaint filed by Richard Lies against Kurt </w:t>
      </w:r>
      <w:proofErr w:type="spellStart"/>
      <w:r>
        <w:rPr>
          <w:rFonts w:ascii="Times New Roman" w:hAnsi="Times New Roman" w:cs="Times New Roman"/>
          <w:sz w:val="24"/>
          <w:szCs w:val="24"/>
        </w:rPr>
        <w:t>Bollingberg</w:t>
      </w:r>
      <w:proofErr w:type="spellEnd"/>
      <w:r>
        <w:rPr>
          <w:rFonts w:ascii="Times New Roman" w:hAnsi="Times New Roman" w:cs="Times New Roman"/>
          <w:sz w:val="24"/>
          <w:szCs w:val="24"/>
        </w:rPr>
        <w:t xml:space="preserve">.  </w:t>
      </w:r>
    </w:p>
    <w:p w:rsidR="00E255D6" w:rsidRDefault="00E255D6" w:rsidP="00612F98">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Claim #1 Alleged Violations un the N.D.C.C 61-16.1-53.  The Lies’ complaint regarding an unpermitted dam, dike, or other device is </w:t>
      </w:r>
      <w:r w:rsidR="00A3228E">
        <w:rPr>
          <w:rFonts w:ascii="Times New Roman" w:hAnsi="Times New Roman" w:cs="Times New Roman"/>
          <w:sz w:val="24"/>
          <w:szCs w:val="24"/>
        </w:rPr>
        <w:t>DISMISSED</w:t>
      </w:r>
    </w:p>
    <w:p w:rsidR="00E255D6" w:rsidRDefault="00E255D6" w:rsidP="00612F98">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Claim #2 Alleged Violations under N.D.C.C 61-32-07. Lies’ complaint relating to alleged violations under </w:t>
      </w:r>
      <w:r>
        <w:rPr>
          <w:rFonts w:ascii="Times New Roman" w:hAnsi="Times New Roman" w:cs="Times New Roman"/>
          <w:sz w:val="24"/>
          <w:szCs w:val="24"/>
        </w:rPr>
        <w:t>N.D.C.C 61-32-07</w:t>
      </w:r>
      <w:r w:rsidR="00A3228E">
        <w:rPr>
          <w:rFonts w:ascii="Times New Roman" w:hAnsi="Times New Roman" w:cs="Times New Roman"/>
          <w:sz w:val="24"/>
          <w:szCs w:val="24"/>
        </w:rPr>
        <w:t xml:space="preserve"> is DISMISSED</w:t>
      </w:r>
    </w:p>
    <w:p w:rsidR="00A3228E" w:rsidRDefault="00A3228E" w:rsidP="00612F98">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Claim #3 Alleged Violations under </w:t>
      </w:r>
      <w:r>
        <w:rPr>
          <w:rFonts w:ascii="Times New Roman" w:hAnsi="Times New Roman" w:cs="Times New Roman"/>
          <w:sz w:val="24"/>
          <w:szCs w:val="24"/>
        </w:rPr>
        <w:t>N.D.C.C 61-16.1-5</w:t>
      </w:r>
      <w:r>
        <w:rPr>
          <w:rFonts w:ascii="Times New Roman" w:hAnsi="Times New Roman" w:cs="Times New Roman"/>
          <w:sz w:val="24"/>
          <w:szCs w:val="24"/>
        </w:rPr>
        <w:t xml:space="preserve">1.  Obstruction to a drain.  </w:t>
      </w:r>
      <w:proofErr w:type="spellStart"/>
      <w:r>
        <w:rPr>
          <w:rFonts w:ascii="Times New Roman" w:hAnsi="Times New Roman" w:cs="Times New Roman"/>
          <w:sz w:val="24"/>
          <w:szCs w:val="24"/>
        </w:rPr>
        <w:t>Bollingberg</w:t>
      </w:r>
      <w:proofErr w:type="spellEnd"/>
      <w:r>
        <w:rPr>
          <w:rFonts w:ascii="Times New Roman" w:hAnsi="Times New Roman" w:cs="Times New Roman"/>
          <w:sz w:val="24"/>
          <w:szCs w:val="24"/>
        </w:rPr>
        <w:t xml:space="preserve"> is directed and ordered to remove the sandbags</w:t>
      </w:r>
      <w:r w:rsidR="00C8208E">
        <w:rPr>
          <w:rFonts w:ascii="Times New Roman" w:hAnsi="Times New Roman" w:cs="Times New Roman"/>
          <w:sz w:val="24"/>
          <w:szCs w:val="24"/>
        </w:rPr>
        <w:t xml:space="preserve"> within Culvert #2 within fifteen (15) days of this Decision and Determination. </w:t>
      </w:r>
    </w:p>
    <w:p w:rsidR="00C8208E" w:rsidRDefault="00C8208E" w:rsidP="00612F98">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NO action is required for Culvert #1 as it does not obstruct the flow of water in the highway ditch. </w:t>
      </w:r>
    </w:p>
    <w:p w:rsidR="00C8208E" w:rsidRDefault="00C8208E" w:rsidP="00612F98">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After the review, Tom made the motion, seconded by Bryon to approve the Decision and Determination and send the signed approval to Dan Gaustad.  All voting aye, motion carried. </w:t>
      </w:r>
    </w:p>
    <w:p w:rsidR="005B4032" w:rsidRDefault="005B4032" w:rsidP="005B4032">
      <w:pPr>
        <w:pStyle w:val="NoSpacing"/>
        <w:ind w:left="720"/>
        <w:rPr>
          <w:rFonts w:ascii="Times New Roman" w:hAnsi="Times New Roman" w:cs="Times New Roman"/>
          <w:sz w:val="24"/>
          <w:szCs w:val="24"/>
        </w:rPr>
      </w:pPr>
    </w:p>
    <w:p w:rsidR="005B4032" w:rsidRDefault="005B4032" w:rsidP="005B4032">
      <w:pPr>
        <w:pStyle w:val="NoSpacing"/>
        <w:rPr>
          <w:rFonts w:ascii="Times New Roman" w:hAnsi="Times New Roman" w:cs="Times New Roman"/>
          <w:b/>
          <w:sz w:val="24"/>
          <w:szCs w:val="24"/>
          <w:u w:val="single"/>
        </w:rPr>
      </w:pPr>
      <w:r w:rsidRPr="005B4032">
        <w:rPr>
          <w:rFonts w:ascii="Times New Roman" w:hAnsi="Times New Roman" w:cs="Times New Roman"/>
          <w:b/>
          <w:sz w:val="24"/>
          <w:szCs w:val="24"/>
          <w:u w:val="single"/>
        </w:rPr>
        <w:t xml:space="preserve">Drain #1 Ditch </w:t>
      </w:r>
    </w:p>
    <w:p w:rsidR="005B4032" w:rsidRDefault="005B4032" w:rsidP="005B4032">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Darin Jones and Reese Jones reported that in 2023 the Highway 52 South of Fessenden Project where they added a passing lane has caused issues in the ditch.  Water is not draining for over 3 miles.  Larry will visit with the ND DOT regarding this issue. </w:t>
      </w:r>
    </w:p>
    <w:p w:rsidR="005B4032" w:rsidRDefault="005B4032" w:rsidP="005B4032">
      <w:pPr>
        <w:pStyle w:val="NoSpacing"/>
        <w:ind w:left="720"/>
        <w:rPr>
          <w:rFonts w:ascii="Times New Roman" w:hAnsi="Times New Roman" w:cs="Times New Roman"/>
          <w:sz w:val="24"/>
          <w:szCs w:val="24"/>
        </w:rPr>
      </w:pPr>
    </w:p>
    <w:p w:rsidR="005B4032" w:rsidRDefault="005B4032" w:rsidP="005B4032">
      <w:pPr>
        <w:pStyle w:val="NoSpacing"/>
        <w:ind w:left="720"/>
        <w:rPr>
          <w:rFonts w:ascii="Times New Roman" w:hAnsi="Times New Roman" w:cs="Times New Roman"/>
          <w:sz w:val="24"/>
          <w:szCs w:val="24"/>
        </w:rPr>
      </w:pPr>
    </w:p>
    <w:p w:rsidR="009320A8" w:rsidRDefault="009320A8" w:rsidP="005B4032">
      <w:pPr>
        <w:pStyle w:val="NoSpacing"/>
        <w:ind w:left="720"/>
        <w:rPr>
          <w:rFonts w:ascii="Times New Roman" w:hAnsi="Times New Roman" w:cs="Times New Roman"/>
          <w:sz w:val="24"/>
          <w:szCs w:val="24"/>
        </w:rPr>
      </w:pPr>
    </w:p>
    <w:p w:rsidR="005B4032" w:rsidRDefault="005B4032" w:rsidP="005B4032">
      <w:pPr>
        <w:pStyle w:val="NoSpacing"/>
        <w:ind w:left="720"/>
        <w:rPr>
          <w:rFonts w:ascii="Times New Roman" w:hAnsi="Times New Roman" w:cs="Times New Roman"/>
          <w:sz w:val="24"/>
          <w:szCs w:val="24"/>
        </w:rPr>
      </w:pPr>
    </w:p>
    <w:p w:rsidR="005B4032" w:rsidRDefault="005B4032" w:rsidP="005B4032">
      <w:pPr>
        <w:pStyle w:val="NoSpacing"/>
        <w:rPr>
          <w:rFonts w:ascii="Times New Roman" w:hAnsi="Times New Roman" w:cs="Times New Roman"/>
          <w:b/>
          <w:sz w:val="24"/>
          <w:szCs w:val="24"/>
          <w:u w:val="single"/>
        </w:rPr>
      </w:pPr>
      <w:r w:rsidRPr="005B4032">
        <w:rPr>
          <w:rFonts w:ascii="Times New Roman" w:hAnsi="Times New Roman" w:cs="Times New Roman"/>
          <w:b/>
          <w:sz w:val="24"/>
          <w:szCs w:val="24"/>
          <w:u w:val="single"/>
        </w:rPr>
        <w:t>St Anna Township</w:t>
      </w:r>
    </w:p>
    <w:p w:rsidR="005B4032" w:rsidRPr="005B4032" w:rsidRDefault="005B4032" w:rsidP="005B4032">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St Anna Township received FEMA funds to gravel roads.  The two (2) culverts between Section 10/11 need to be replaced.  These culverts are in Drain #1.  Chad made the motion, seconded by Devin to replace the two (2) culverts before St Anna does the graveling.  All voting aye, motion carried. </w:t>
      </w:r>
    </w:p>
    <w:p w:rsidR="00612F98" w:rsidRPr="006B1A3D" w:rsidRDefault="00612F98" w:rsidP="00612F98">
      <w:pPr>
        <w:pStyle w:val="NoSpacing"/>
        <w:ind w:left="720"/>
        <w:rPr>
          <w:rFonts w:ascii="Times New Roman" w:hAnsi="Times New Roman" w:cs="Times New Roman"/>
          <w:sz w:val="24"/>
          <w:szCs w:val="24"/>
        </w:rPr>
      </w:pPr>
    </w:p>
    <w:p w:rsidR="00612F98" w:rsidRDefault="00612F98" w:rsidP="00612F98">
      <w:pPr>
        <w:pStyle w:val="NoSpacing"/>
        <w:rPr>
          <w:rFonts w:ascii="Times New Roman" w:hAnsi="Times New Roman" w:cs="Times New Roman"/>
          <w:b/>
          <w:sz w:val="24"/>
          <w:szCs w:val="24"/>
          <w:u w:val="single"/>
        </w:rPr>
      </w:pPr>
      <w:r w:rsidRPr="0035705A">
        <w:rPr>
          <w:rFonts w:ascii="Times New Roman" w:hAnsi="Times New Roman" w:cs="Times New Roman"/>
          <w:b/>
          <w:sz w:val="24"/>
          <w:szCs w:val="24"/>
          <w:u w:val="single"/>
        </w:rPr>
        <w:t>SB2372</w:t>
      </w:r>
    </w:p>
    <w:p w:rsidR="00612F98" w:rsidRPr="002375CD" w:rsidRDefault="00612F98" w:rsidP="00612F98">
      <w:pPr>
        <w:pStyle w:val="NoSpacing"/>
        <w:numPr>
          <w:ilvl w:val="0"/>
          <w:numId w:val="3"/>
        </w:numPr>
        <w:rPr>
          <w:rFonts w:ascii="Times New Roman" w:hAnsi="Times New Roman" w:cs="Times New Roman"/>
          <w:b/>
          <w:sz w:val="24"/>
          <w:szCs w:val="24"/>
          <w:u w:val="single"/>
        </w:rPr>
      </w:pPr>
      <w:r w:rsidRPr="002375CD">
        <w:rPr>
          <w:rFonts w:ascii="Times New Roman" w:hAnsi="Times New Roman" w:cs="Times New Roman"/>
          <w:sz w:val="24"/>
          <w:szCs w:val="24"/>
        </w:rPr>
        <w:t xml:space="preserve">Kale reported that there has not been any additional information regarding this.  </w:t>
      </w:r>
    </w:p>
    <w:p w:rsidR="00612F98" w:rsidRPr="002375CD" w:rsidRDefault="00612F98" w:rsidP="00612F98">
      <w:pPr>
        <w:pStyle w:val="NoSpacing"/>
        <w:ind w:left="720"/>
        <w:rPr>
          <w:rFonts w:ascii="Times New Roman" w:hAnsi="Times New Roman" w:cs="Times New Roman"/>
          <w:b/>
          <w:sz w:val="24"/>
          <w:szCs w:val="24"/>
          <w:u w:val="single"/>
        </w:rPr>
      </w:pPr>
    </w:p>
    <w:p w:rsidR="00612F98" w:rsidRDefault="00A5689D" w:rsidP="00612F9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Hagemeister Clean out Request</w:t>
      </w:r>
    </w:p>
    <w:p w:rsidR="00C8208E" w:rsidRDefault="00612F98" w:rsidP="0088226E">
      <w:pPr>
        <w:pStyle w:val="NoSpacing"/>
        <w:numPr>
          <w:ilvl w:val="0"/>
          <w:numId w:val="3"/>
        </w:numPr>
        <w:rPr>
          <w:rFonts w:ascii="Times New Roman" w:hAnsi="Times New Roman" w:cs="Times New Roman"/>
          <w:sz w:val="24"/>
          <w:szCs w:val="24"/>
        </w:rPr>
      </w:pPr>
      <w:r w:rsidRPr="007378DE">
        <w:rPr>
          <w:rFonts w:ascii="Times New Roman" w:hAnsi="Times New Roman" w:cs="Times New Roman"/>
          <w:sz w:val="24"/>
          <w:szCs w:val="24"/>
        </w:rPr>
        <w:t>Brock Hagemeister and Keith Wachtel requested a clean out in 33-147-69.  Fish and Wildlife have the easement in the surrounding area</w:t>
      </w:r>
      <w:r w:rsidR="007378DE">
        <w:rPr>
          <w:rFonts w:ascii="Times New Roman" w:hAnsi="Times New Roman" w:cs="Times New Roman"/>
          <w:sz w:val="24"/>
          <w:szCs w:val="24"/>
        </w:rPr>
        <w:t xml:space="preserve">.  The WRD has an easement </w:t>
      </w:r>
      <w:r w:rsidR="00C8208E">
        <w:rPr>
          <w:rFonts w:ascii="Times New Roman" w:hAnsi="Times New Roman" w:cs="Times New Roman"/>
          <w:sz w:val="24"/>
          <w:szCs w:val="24"/>
        </w:rPr>
        <w:t xml:space="preserve">for this area.  In order to do this cleanout, the landowners will need to pay for this cleanout.  The landowners and the contractor will need to sign an indemnification.  Chad made the motion, seconded by Devin to have Kale send out the indemnification to the landowners for signature before any work can be done.  All voting aye, motion carried. </w:t>
      </w:r>
    </w:p>
    <w:p w:rsidR="00612F98" w:rsidRPr="007378DE" w:rsidRDefault="00C8208E" w:rsidP="00C8208E">
      <w:pPr>
        <w:pStyle w:val="NoSpacing"/>
        <w:ind w:left="720"/>
        <w:rPr>
          <w:rFonts w:ascii="Times New Roman" w:hAnsi="Times New Roman" w:cs="Times New Roman"/>
          <w:sz w:val="24"/>
          <w:szCs w:val="24"/>
        </w:rPr>
      </w:pPr>
      <w:r>
        <w:rPr>
          <w:rFonts w:ascii="Times New Roman" w:hAnsi="Times New Roman" w:cs="Times New Roman"/>
          <w:sz w:val="24"/>
          <w:szCs w:val="24"/>
        </w:rPr>
        <w:t xml:space="preserve"> </w:t>
      </w:r>
    </w:p>
    <w:p w:rsidR="00612F98" w:rsidRDefault="00612F98" w:rsidP="00612F98">
      <w:pPr>
        <w:pStyle w:val="NoSpacing"/>
        <w:rPr>
          <w:rFonts w:ascii="Times New Roman" w:hAnsi="Times New Roman" w:cs="Times New Roman"/>
          <w:b/>
          <w:sz w:val="24"/>
          <w:szCs w:val="24"/>
          <w:u w:val="single"/>
        </w:rPr>
      </w:pPr>
      <w:r w:rsidRPr="00F00344">
        <w:rPr>
          <w:rFonts w:ascii="Times New Roman" w:hAnsi="Times New Roman" w:cs="Times New Roman"/>
          <w:b/>
          <w:sz w:val="24"/>
          <w:szCs w:val="24"/>
          <w:u w:val="single"/>
        </w:rPr>
        <w:t>Drain #1 Culvert</w:t>
      </w:r>
      <w:r>
        <w:rPr>
          <w:rFonts w:ascii="Times New Roman" w:hAnsi="Times New Roman" w:cs="Times New Roman"/>
          <w:b/>
          <w:sz w:val="24"/>
          <w:szCs w:val="24"/>
          <w:u w:val="single"/>
        </w:rPr>
        <w:t>-Mark Schmitz concern</w:t>
      </w:r>
    </w:p>
    <w:p w:rsidR="00612F98" w:rsidRDefault="00612F98" w:rsidP="00612F98">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The board discussed options regarding Mark Schmitz’s concern of high water getting close to his feed lot.  </w:t>
      </w:r>
    </w:p>
    <w:p w:rsidR="00612F98" w:rsidRDefault="00612F98" w:rsidP="00612F98">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Discussion was held regarding replacing the culvert on 19</w:t>
      </w:r>
      <w:r w:rsidRPr="00993B71">
        <w:rPr>
          <w:rFonts w:ascii="Times New Roman" w:hAnsi="Times New Roman" w:cs="Times New Roman"/>
          <w:sz w:val="24"/>
          <w:szCs w:val="24"/>
          <w:vertAlign w:val="superscript"/>
        </w:rPr>
        <w:t>th</w:t>
      </w:r>
      <w:r>
        <w:rPr>
          <w:rFonts w:ascii="Times New Roman" w:hAnsi="Times New Roman" w:cs="Times New Roman"/>
          <w:sz w:val="24"/>
          <w:szCs w:val="24"/>
        </w:rPr>
        <w:t xml:space="preserve"> St.</w:t>
      </w:r>
    </w:p>
    <w:p w:rsidR="00C8208E" w:rsidRDefault="00C8208E" w:rsidP="00612F98">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Discussion was held regarding straitening the channel before it flows into the James River</w:t>
      </w:r>
    </w:p>
    <w:p w:rsidR="00C8208E" w:rsidRDefault="00C8208E" w:rsidP="00612F98">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Larry and Brian Schimelfenig will take elevations of the area to see how much drop there is before the James River and report back to the board at the May meeting.</w:t>
      </w:r>
    </w:p>
    <w:p w:rsidR="00612F98" w:rsidRPr="00993B71" w:rsidRDefault="00612F98" w:rsidP="00612F98">
      <w:pPr>
        <w:pStyle w:val="NoSpacing"/>
        <w:ind w:left="720"/>
        <w:rPr>
          <w:rFonts w:ascii="Times New Roman" w:hAnsi="Times New Roman" w:cs="Times New Roman"/>
          <w:sz w:val="24"/>
          <w:szCs w:val="24"/>
        </w:rPr>
      </w:pPr>
    </w:p>
    <w:p w:rsidR="00612F98" w:rsidRPr="00993B71" w:rsidRDefault="00612F98" w:rsidP="00612F9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Oak Creek Drain-55</w:t>
      </w:r>
      <w:r w:rsidRPr="00612F98">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 NE Crossing</w:t>
      </w:r>
    </w:p>
    <w:p w:rsidR="00612F98" w:rsidRDefault="00612F98" w:rsidP="00612F98">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Larry asked Richard Lies-Fairville Township board officer if the township will be taking out the culvert in the NW4 of 29 (intersection of 55</w:t>
      </w:r>
      <w:r w:rsidRPr="00D316E1">
        <w:rPr>
          <w:rFonts w:ascii="Times New Roman" w:hAnsi="Times New Roman" w:cs="Times New Roman"/>
          <w:sz w:val="24"/>
          <w:szCs w:val="24"/>
          <w:vertAlign w:val="superscript"/>
        </w:rPr>
        <w:t>th</w:t>
      </w:r>
      <w:r>
        <w:rPr>
          <w:rFonts w:ascii="Times New Roman" w:hAnsi="Times New Roman" w:cs="Times New Roman"/>
          <w:sz w:val="24"/>
          <w:szCs w:val="24"/>
        </w:rPr>
        <w:t xml:space="preserve"> Ave NE and 14</w:t>
      </w:r>
      <w:r w:rsidRPr="00D316E1">
        <w:rPr>
          <w:rFonts w:ascii="Times New Roman" w:hAnsi="Times New Roman" w:cs="Times New Roman"/>
          <w:sz w:val="24"/>
          <w:szCs w:val="24"/>
          <w:vertAlign w:val="superscript"/>
        </w:rPr>
        <w:t>th</w:t>
      </w:r>
      <w:r>
        <w:rPr>
          <w:rFonts w:ascii="Times New Roman" w:hAnsi="Times New Roman" w:cs="Times New Roman"/>
          <w:sz w:val="24"/>
          <w:szCs w:val="24"/>
        </w:rPr>
        <w:t xml:space="preserve"> St NE). </w:t>
      </w:r>
    </w:p>
    <w:p w:rsidR="00612F98" w:rsidRDefault="00612F98" w:rsidP="00612F98">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 Richard stated </w:t>
      </w:r>
      <w:r w:rsidR="009320A8">
        <w:rPr>
          <w:rFonts w:ascii="Times New Roman" w:hAnsi="Times New Roman" w:cs="Times New Roman"/>
          <w:sz w:val="24"/>
          <w:szCs w:val="24"/>
        </w:rPr>
        <w:t>he can not speak for Fairville Township.</w:t>
      </w:r>
    </w:p>
    <w:p w:rsidR="00FD258C" w:rsidRDefault="00FD258C" w:rsidP="00FD258C">
      <w:pPr>
        <w:pStyle w:val="NoSpacing"/>
        <w:rPr>
          <w:rFonts w:ascii="Times New Roman" w:hAnsi="Times New Roman" w:cs="Times New Roman"/>
          <w:sz w:val="24"/>
          <w:szCs w:val="24"/>
        </w:rPr>
      </w:pPr>
    </w:p>
    <w:p w:rsidR="00FD258C" w:rsidRDefault="00FD258C" w:rsidP="00FD258C">
      <w:pPr>
        <w:pStyle w:val="NoSpacing"/>
        <w:rPr>
          <w:rFonts w:ascii="Times New Roman" w:hAnsi="Times New Roman" w:cs="Times New Roman"/>
          <w:b/>
          <w:sz w:val="24"/>
          <w:szCs w:val="24"/>
          <w:u w:val="single"/>
        </w:rPr>
      </w:pPr>
      <w:r w:rsidRPr="00FD258C">
        <w:rPr>
          <w:rFonts w:ascii="Times New Roman" w:hAnsi="Times New Roman" w:cs="Times New Roman"/>
          <w:b/>
          <w:sz w:val="24"/>
          <w:szCs w:val="24"/>
          <w:u w:val="single"/>
        </w:rPr>
        <w:t>Oak Creek South Lateral</w:t>
      </w:r>
    </w:p>
    <w:p w:rsidR="00FD258C" w:rsidRDefault="00FD258C" w:rsidP="00FD258C">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Richard Lies requested that the board reinstall fabric and riprap that has fallen into the channel.  The board and Kale explained to Richard that an easement from him is needed for the WRD to go on private property to fix this issue. This easement also protects the assessed drain. </w:t>
      </w:r>
    </w:p>
    <w:p w:rsidR="00FD258C" w:rsidRDefault="00FD258C" w:rsidP="00FD258C">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Richard is concerned about his tile lines.</w:t>
      </w:r>
    </w:p>
    <w:p w:rsidR="00FD258C" w:rsidRPr="00FD258C" w:rsidRDefault="00FD258C" w:rsidP="00FD258C">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The board asked Richard to bring in his tile map and a plan on how he would like this completed. </w:t>
      </w:r>
      <w:bookmarkStart w:id="0" w:name="_GoBack"/>
      <w:bookmarkEnd w:id="0"/>
      <w:r>
        <w:rPr>
          <w:rFonts w:ascii="Times New Roman" w:hAnsi="Times New Roman" w:cs="Times New Roman"/>
          <w:sz w:val="24"/>
          <w:szCs w:val="24"/>
        </w:rPr>
        <w:t xml:space="preserve">  </w:t>
      </w:r>
    </w:p>
    <w:p w:rsidR="00612F98" w:rsidRDefault="00612F98" w:rsidP="00612F98">
      <w:pPr>
        <w:pStyle w:val="NoSpacing"/>
        <w:rPr>
          <w:rFonts w:ascii="Times New Roman" w:hAnsi="Times New Roman" w:cs="Times New Roman"/>
          <w:sz w:val="24"/>
          <w:szCs w:val="24"/>
        </w:rPr>
      </w:pPr>
    </w:p>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 xml:space="preserve">The following bills were allowed and ordered paid: </w:t>
      </w:r>
    </w:p>
    <w:p w:rsidR="00612F98" w:rsidRDefault="00612F98" w:rsidP="00612F98">
      <w:pPr>
        <w:pStyle w:val="NoSpacing"/>
        <w:rPr>
          <w:rFonts w:ascii="Times New Roman" w:hAnsi="Times New Roman" w:cs="Times New Roman"/>
          <w:sz w:val="24"/>
          <w:szCs w:val="24"/>
        </w:rPr>
      </w:pPr>
    </w:p>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#6833 Wells County-Ottertail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$41.92</w:t>
      </w:r>
    </w:p>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#6834</w:t>
      </w:r>
      <w:r w:rsidR="00A5689D">
        <w:rPr>
          <w:rFonts w:ascii="Times New Roman" w:hAnsi="Times New Roman" w:cs="Times New Roman"/>
          <w:sz w:val="24"/>
          <w:szCs w:val="24"/>
        </w:rPr>
        <w:t xml:space="preserve"> Larry Skiftun-</w:t>
      </w:r>
      <w:r>
        <w:rPr>
          <w:rFonts w:ascii="Times New Roman" w:hAnsi="Times New Roman" w:cs="Times New Roman"/>
          <w:sz w:val="24"/>
          <w:szCs w:val="24"/>
        </w:rPr>
        <w:t xml:space="preserve"> 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A5689D">
        <w:rPr>
          <w:rFonts w:ascii="Times New Roman" w:hAnsi="Times New Roman" w:cs="Times New Roman"/>
          <w:sz w:val="24"/>
          <w:szCs w:val="24"/>
        </w:rPr>
        <w:tab/>
      </w:r>
      <w:r w:rsidR="00A5689D">
        <w:rPr>
          <w:rFonts w:ascii="Times New Roman" w:hAnsi="Times New Roman" w:cs="Times New Roman"/>
          <w:sz w:val="24"/>
          <w:szCs w:val="24"/>
        </w:rPr>
        <w:tab/>
      </w:r>
      <w:r w:rsidR="00A5689D">
        <w:rPr>
          <w:rFonts w:ascii="Times New Roman" w:hAnsi="Times New Roman" w:cs="Times New Roman"/>
          <w:sz w:val="24"/>
          <w:szCs w:val="24"/>
        </w:rPr>
        <w:tab/>
      </w:r>
      <w:r w:rsidR="00A5689D">
        <w:rPr>
          <w:rFonts w:ascii="Times New Roman" w:hAnsi="Times New Roman" w:cs="Times New Roman"/>
          <w:sz w:val="24"/>
          <w:szCs w:val="24"/>
        </w:rPr>
        <w:tab/>
        <w:t>546.48</w:t>
      </w:r>
    </w:p>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 xml:space="preserve">#6835 </w:t>
      </w:r>
      <w:r w:rsidR="00A5689D">
        <w:rPr>
          <w:rFonts w:ascii="Times New Roman" w:hAnsi="Times New Roman" w:cs="Times New Roman"/>
          <w:sz w:val="24"/>
          <w:szCs w:val="24"/>
        </w:rPr>
        <w:t>Tom Deede-</w:t>
      </w:r>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E3256A">
        <w:rPr>
          <w:rFonts w:ascii="Times New Roman" w:hAnsi="Times New Roman" w:cs="Times New Roman"/>
          <w:sz w:val="24"/>
          <w:szCs w:val="24"/>
        </w:rPr>
        <w:tab/>
      </w:r>
      <w:r w:rsidR="00E3256A">
        <w:rPr>
          <w:rFonts w:ascii="Times New Roman" w:hAnsi="Times New Roman" w:cs="Times New Roman"/>
          <w:sz w:val="24"/>
          <w:szCs w:val="24"/>
        </w:rPr>
        <w:tab/>
      </w:r>
      <w:r w:rsidR="00E3256A">
        <w:rPr>
          <w:rFonts w:ascii="Times New Roman" w:hAnsi="Times New Roman" w:cs="Times New Roman"/>
          <w:sz w:val="24"/>
          <w:szCs w:val="24"/>
        </w:rPr>
        <w:tab/>
      </w:r>
      <w:r w:rsidR="00E3256A">
        <w:rPr>
          <w:rFonts w:ascii="Times New Roman" w:hAnsi="Times New Roman" w:cs="Times New Roman"/>
          <w:sz w:val="24"/>
          <w:szCs w:val="24"/>
        </w:rPr>
        <w:tab/>
        <w:t>173.67</w:t>
      </w:r>
    </w:p>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 xml:space="preserve">#6836 </w:t>
      </w:r>
      <w:r w:rsidR="00A5689D">
        <w:rPr>
          <w:rFonts w:ascii="Times New Roman" w:hAnsi="Times New Roman" w:cs="Times New Roman"/>
          <w:sz w:val="24"/>
          <w:szCs w:val="24"/>
        </w:rPr>
        <w:t>Bryon Brynjulson-</w:t>
      </w:r>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A5689D">
        <w:rPr>
          <w:rFonts w:ascii="Times New Roman" w:hAnsi="Times New Roman" w:cs="Times New Roman"/>
          <w:sz w:val="24"/>
          <w:szCs w:val="24"/>
        </w:rPr>
        <w:tab/>
      </w:r>
      <w:r w:rsidR="00A5689D">
        <w:rPr>
          <w:rFonts w:ascii="Times New Roman" w:hAnsi="Times New Roman" w:cs="Times New Roman"/>
          <w:sz w:val="24"/>
          <w:szCs w:val="24"/>
        </w:rPr>
        <w:tab/>
      </w:r>
      <w:r w:rsidR="00A5689D">
        <w:rPr>
          <w:rFonts w:ascii="Times New Roman" w:hAnsi="Times New Roman" w:cs="Times New Roman"/>
          <w:sz w:val="24"/>
          <w:szCs w:val="24"/>
        </w:rPr>
        <w:tab/>
        <w:t>208.5</w:t>
      </w:r>
      <w:r w:rsidR="00E3256A">
        <w:rPr>
          <w:rFonts w:ascii="Times New Roman" w:hAnsi="Times New Roman" w:cs="Times New Roman"/>
          <w:sz w:val="24"/>
          <w:szCs w:val="24"/>
        </w:rPr>
        <w:t>1</w:t>
      </w:r>
    </w:p>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 xml:space="preserve">#6837 </w:t>
      </w:r>
      <w:r w:rsidR="00A5689D">
        <w:rPr>
          <w:rFonts w:ascii="Times New Roman" w:hAnsi="Times New Roman" w:cs="Times New Roman"/>
          <w:sz w:val="24"/>
          <w:szCs w:val="24"/>
        </w:rPr>
        <w:t>Devin Long-</w:t>
      </w:r>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E3256A">
        <w:rPr>
          <w:rFonts w:ascii="Times New Roman" w:hAnsi="Times New Roman" w:cs="Times New Roman"/>
          <w:sz w:val="24"/>
          <w:szCs w:val="24"/>
        </w:rPr>
        <w:tab/>
      </w:r>
      <w:r w:rsidR="00E3256A">
        <w:rPr>
          <w:rFonts w:ascii="Times New Roman" w:hAnsi="Times New Roman" w:cs="Times New Roman"/>
          <w:sz w:val="24"/>
          <w:szCs w:val="24"/>
        </w:rPr>
        <w:tab/>
      </w:r>
      <w:r w:rsidR="00E3256A">
        <w:rPr>
          <w:rFonts w:ascii="Times New Roman" w:hAnsi="Times New Roman" w:cs="Times New Roman"/>
          <w:sz w:val="24"/>
          <w:szCs w:val="24"/>
        </w:rPr>
        <w:tab/>
      </w:r>
      <w:r w:rsidR="00E3256A">
        <w:rPr>
          <w:rFonts w:ascii="Times New Roman" w:hAnsi="Times New Roman" w:cs="Times New Roman"/>
          <w:sz w:val="24"/>
          <w:szCs w:val="24"/>
        </w:rPr>
        <w:tab/>
        <w:t>348.69</w:t>
      </w:r>
      <w:r w:rsidR="00E3256A">
        <w:rPr>
          <w:rFonts w:ascii="Times New Roman" w:hAnsi="Times New Roman" w:cs="Times New Roman"/>
          <w:sz w:val="24"/>
          <w:szCs w:val="24"/>
        </w:rPr>
        <w:tab/>
      </w:r>
      <w:r w:rsidR="00E3256A">
        <w:rPr>
          <w:rFonts w:ascii="Times New Roman" w:hAnsi="Times New Roman" w:cs="Times New Roman"/>
          <w:sz w:val="24"/>
          <w:szCs w:val="24"/>
        </w:rPr>
        <w:tab/>
      </w:r>
      <w:r w:rsidR="00E3256A">
        <w:rPr>
          <w:rFonts w:ascii="Times New Roman" w:hAnsi="Times New Roman" w:cs="Times New Roman"/>
          <w:sz w:val="24"/>
          <w:szCs w:val="24"/>
        </w:rPr>
        <w:tab/>
      </w:r>
    </w:p>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#6838 </w:t>
      </w:r>
      <w:r w:rsidR="000628CD">
        <w:rPr>
          <w:rFonts w:ascii="Times New Roman" w:hAnsi="Times New Roman" w:cs="Times New Roman"/>
          <w:sz w:val="24"/>
          <w:szCs w:val="24"/>
        </w:rPr>
        <w:t xml:space="preserve">Chad </w:t>
      </w:r>
      <w:proofErr w:type="spellStart"/>
      <w:r w:rsidR="000628CD">
        <w:rPr>
          <w:rFonts w:ascii="Times New Roman" w:hAnsi="Times New Roman" w:cs="Times New Roman"/>
          <w:sz w:val="24"/>
          <w:szCs w:val="24"/>
        </w:rPr>
        <w:t>Reimche</w:t>
      </w:r>
      <w:proofErr w:type="spellEnd"/>
      <w:r w:rsidR="000628CD">
        <w:rPr>
          <w:rFonts w:ascii="Times New Roman" w:hAnsi="Times New Roman" w:cs="Times New Roman"/>
          <w:sz w:val="24"/>
          <w:szCs w:val="24"/>
        </w:rPr>
        <w:t>-</w:t>
      </w:r>
      <w:r>
        <w:rPr>
          <w:rFonts w:ascii="Times New Roman" w:hAnsi="Times New Roman" w:cs="Times New Roman"/>
          <w:sz w:val="24"/>
          <w:szCs w:val="24"/>
        </w:rPr>
        <w:t xml:space="preserve">per diem, </w:t>
      </w:r>
      <w:proofErr w:type="spellStart"/>
      <w:r>
        <w:rPr>
          <w:rFonts w:ascii="Times New Roman" w:hAnsi="Times New Roman" w:cs="Times New Roman"/>
          <w:sz w:val="24"/>
          <w:szCs w:val="24"/>
        </w:rPr>
        <w:t>mlge</w:t>
      </w:r>
      <w:proofErr w:type="spellEnd"/>
      <w:r>
        <w:rPr>
          <w:rFonts w:ascii="Times New Roman" w:hAnsi="Times New Roman" w:cs="Times New Roman"/>
          <w:sz w:val="24"/>
          <w:szCs w:val="24"/>
        </w:rPr>
        <w:t xml:space="preserve"> &amp; exp</w:t>
      </w:r>
      <w:r w:rsidR="00E3256A">
        <w:rPr>
          <w:rFonts w:ascii="Times New Roman" w:hAnsi="Times New Roman" w:cs="Times New Roman"/>
          <w:sz w:val="24"/>
          <w:szCs w:val="24"/>
        </w:rPr>
        <w:tab/>
      </w:r>
      <w:r w:rsidR="00E3256A">
        <w:rPr>
          <w:rFonts w:ascii="Times New Roman" w:hAnsi="Times New Roman" w:cs="Times New Roman"/>
          <w:sz w:val="24"/>
          <w:szCs w:val="24"/>
        </w:rPr>
        <w:tab/>
      </w:r>
      <w:r w:rsidR="00E3256A">
        <w:rPr>
          <w:rFonts w:ascii="Times New Roman" w:hAnsi="Times New Roman" w:cs="Times New Roman"/>
          <w:sz w:val="24"/>
          <w:szCs w:val="24"/>
        </w:rPr>
        <w:tab/>
      </w:r>
      <w:r w:rsidR="00E3256A">
        <w:rPr>
          <w:rFonts w:ascii="Times New Roman" w:hAnsi="Times New Roman" w:cs="Times New Roman"/>
          <w:sz w:val="24"/>
          <w:szCs w:val="24"/>
        </w:rPr>
        <w:tab/>
        <w:t>180.37</w:t>
      </w:r>
    </w:p>
    <w:p w:rsidR="00E3256A"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 xml:space="preserve">#6839 </w:t>
      </w:r>
      <w:r w:rsidRPr="00612F98">
        <w:rPr>
          <w:rFonts w:ascii="Times New Roman" w:hAnsi="Times New Roman" w:cs="Times New Roman"/>
          <w:sz w:val="24"/>
          <w:szCs w:val="24"/>
        </w:rPr>
        <w:t>Tammy Roehrich</w:t>
      </w:r>
      <w:r>
        <w:rPr>
          <w:rFonts w:ascii="Times New Roman" w:hAnsi="Times New Roman" w:cs="Times New Roman"/>
          <w:sz w:val="24"/>
          <w:szCs w:val="24"/>
        </w:rPr>
        <w:t>-Salary</w:t>
      </w:r>
      <w:r w:rsidR="00E3256A">
        <w:rPr>
          <w:rFonts w:ascii="Times New Roman" w:hAnsi="Times New Roman" w:cs="Times New Roman"/>
          <w:sz w:val="24"/>
          <w:szCs w:val="24"/>
        </w:rPr>
        <w:tab/>
      </w:r>
      <w:r w:rsidR="00E3256A">
        <w:rPr>
          <w:rFonts w:ascii="Times New Roman" w:hAnsi="Times New Roman" w:cs="Times New Roman"/>
          <w:sz w:val="24"/>
          <w:szCs w:val="24"/>
        </w:rPr>
        <w:tab/>
      </w:r>
      <w:r w:rsidR="00E3256A">
        <w:rPr>
          <w:rFonts w:ascii="Times New Roman" w:hAnsi="Times New Roman" w:cs="Times New Roman"/>
          <w:sz w:val="24"/>
          <w:szCs w:val="24"/>
        </w:rPr>
        <w:tab/>
      </w:r>
      <w:r w:rsidR="00E3256A">
        <w:rPr>
          <w:rFonts w:ascii="Times New Roman" w:hAnsi="Times New Roman" w:cs="Times New Roman"/>
          <w:sz w:val="24"/>
          <w:szCs w:val="24"/>
        </w:rPr>
        <w:tab/>
        <w:t xml:space="preserve">          1847.00</w:t>
      </w:r>
    </w:p>
    <w:p w:rsidR="00E3256A" w:rsidRDefault="00E3256A" w:rsidP="00612F98">
      <w:pPr>
        <w:pStyle w:val="NoSpacing"/>
        <w:rPr>
          <w:rFonts w:ascii="Times New Roman" w:hAnsi="Times New Roman" w:cs="Times New Roman"/>
          <w:sz w:val="24"/>
          <w:szCs w:val="24"/>
        </w:rPr>
      </w:pPr>
      <w:r>
        <w:rPr>
          <w:rFonts w:ascii="Times New Roman" w:hAnsi="Times New Roman" w:cs="Times New Roman"/>
          <w:sz w:val="24"/>
          <w:szCs w:val="24"/>
        </w:rPr>
        <w:t>#6840 Void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E3256A" w:rsidRDefault="00E3256A" w:rsidP="00612F98">
      <w:pPr>
        <w:pStyle w:val="NoSpacing"/>
        <w:rPr>
          <w:rFonts w:ascii="Times New Roman" w:hAnsi="Times New Roman" w:cs="Times New Roman"/>
          <w:sz w:val="24"/>
          <w:szCs w:val="24"/>
        </w:rPr>
      </w:pPr>
      <w:r>
        <w:rPr>
          <w:rFonts w:ascii="Times New Roman" w:hAnsi="Times New Roman" w:cs="Times New Roman"/>
          <w:sz w:val="24"/>
          <w:szCs w:val="24"/>
        </w:rPr>
        <w:t>#6841</w:t>
      </w:r>
      <w:r w:rsidR="000628CD">
        <w:rPr>
          <w:rFonts w:ascii="Times New Roman" w:hAnsi="Times New Roman" w:cs="Times New Roman"/>
          <w:sz w:val="24"/>
          <w:szCs w:val="24"/>
        </w:rPr>
        <w:t xml:space="preserve"> Apex Engineering-Engineering Services</w:t>
      </w:r>
      <w:r>
        <w:rPr>
          <w:rFonts w:ascii="Times New Roman" w:hAnsi="Times New Roman" w:cs="Times New Roman"/>
          <w:sz w:val="24"/>
          <w:szCs w:val="24"/>
        </w:rPr>
        <w:tab/>
      </w:r>
      <w:r>
        <w:rPr>
          <w:rFonts w:ascii="Times New Roman" w:hAnsi="Times New Roman" w:cs="Times New Roman"/>
          <w:sz w:val="24"/>
          <w:szCs w:val="24"/>
        </w:rPr>
        <w:tab/>
        <w:t xml:space="preserve">          5696.50</w:t>
      </w:r>
      <w:r>
        <w:rPr>
          <w:rFonts w:ascii="Times New Roman" w:hAnsi="Times New Roman" w:cs="Times New Roman"/>
          <w:sz w:val="24"/>
          <w:szCs w:val="24"/>
        </w:rPr>
        <w:tab/>
      </w:r>
    </w:p>
    <w:p w:rsidR="00E3256A" w:rsidRDefault="00E3256A" w:rsidP="00612F98">
      <w:pPr>
        <w:pStyle w:val="NoSpacing"/>
        <w:rPr>
          <w:rFonts w:ascii="Times New Roman" w:hAnsi="Times New Roman" w:cs="Times New Roman"/>
          <w:sz w:val="24"/>
          <w:szCs w:val="24"/>
        </w:rPr>
      </w:pPr>
    </w:p>
    <w:p w:rsidR="000628CD" w:rsidRDefault="00E3256A" w:rsidP="00612F98">
      <w:pPr>
        <w:pStyle w:val="NoSpacing"/>
        <w:rPr>
          <w:rFonts w:ascii="Times New Roman" w:hAnsi="Times New Roman" w:cs="Times New Roman"/>
          <w:b/>
          <w:sz w:val="24"/>
          <w:szCs w:val="24"/>
          <w:u w:val="single"/>
        </w:rPr>
      </w:pPr>
      <w:r w:rsidRPr="00E3256A">
        <w:rPr>
          <w:rFonts w:ascii="Times New Roman" w:hAnsi="Times New Roman" w:cs="Times New Roman"/>
          <w:b/>
          <w:sz w:val="24"/>
          <w:szCs w:val="24"/>
          <w:u w:val="single"/>
        </w:rPr>
        <w:t>Drain Fund</w:t>
      </w:r>
    </w:p>
    <w:p w:rsidR="00E3256A" w:rsidRDefault="00E3256A" w:rsidP="00612F98">
      <w:pPr>
        <w:pStyle w:val="NoSpacing"/>
        <w:rPr>
          <w:rFonts w:ascii="Times New Roman" w:hAnsi="Times New Roman" w:cs="Times New Roman"/>
          <w:sz w:val="24"/>
          <w:szCs w:val="24"/>
        </w:rPr>
      </w:pPr>
      <w:r>
        <w:rPr>
          <w:rFonts w:ascii="Times New Roman" w:hAnsi="Times New Roman" w:cs="Times New Roman"/>
          <w:sz w:val="24"/>
          <w:szCs w:val="24"/>
        </w:rPr>
        <w:t>#931 Apex Engineering- Engineering Services</w:t>
      </w:r>
      <w:r>
        <w:rPr>
          <w:rFonts w:ascii="Times New Roman" w:hAnsi="Times New Roman" w:cs="Times New Roman"/>
          <w:sz w:val="24"/>
          <w:szCs w:val="24"/>
        </w:rPr>
        <w:tab/>
      </w:r>
      <w:r>
        <w:rPr>
          <w:rFonts w:ascii="Times New Roman" w:hAnsi="Times New Roman" w:cs="Times New Roman"/>
          <w:sz w:val="24"/>
          <w:szCs w:val="24"/>
        </w:rPr>
        <w:tab/>
        <w:t xml:space="preserve">       $11,704.50</w:t>
      </w:r>
    </w:p>
    <w:p w:rsidR="00E3256A" w:rsidRDefault="00E3256A" w:rsidP="00612F98">
      <w:pPr>
        <w:pStyle w:val="NoSpacing"/>
        <w:rPr>
          <w:rFonts w:ascii="Times New Roman" w:hAnsi="Times New Roman" w:cs="Times New Roman"/>
          <w:sz w:val="24"/>
          <w:szCs w:val="24"/>
        </w:rPr>
      </w:pPr>
      <w:r>
        <w:rPr>
          <w:rFonts w:ascii="Times New Roman" w:hAnsi="Times New Roman" w:cs="Times New Roman"/>
          <w:sz w:val="24"/>
          <w:szCs w:val="24"/>
        </w:rPr>
        <w:t xml:space="preserve">#932 Northern Plains Electric- </w:t>
      </w: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xml:space="preserve"> Power</w:t>
      </w:r>
      <w:r>
        <w:rPr>
          <w:rFonts w:ascii="Times New Roman" w:hAnsi="Times New Roman" w:cs="Times New Roman"/>
          <w:sz w:val="24"/>
          <w:szCs w:val="24"/>
        </w:rPr>
        <w:tab/>
      </w:r>
      <w:r>
        <w:rPr>
          <w:rFonts w:ascii="Times New Roman" w:hAnsi="Times New Roman" w:cs="Times New Roman"/>
          <w:sz w:val="24"/>
          <w:szCs w:val="24"/>
        </w:rPr>
        <w:tab/>
        <w:t xml:space="preserve">                78.00</w:t>
      </w:r>
    </w:p>
    <w:p w:rsidR="000628CD" w:rsidRDefault="000628CD" w:rsidP="00612F98">
      <w:pPr>
        <w:pStyle w:val="NoSpacing"/>
        <w:rPr>
          <w:rFonts w:ascii="Times New Roman" w:hAnsi="Times New Roman" w:cs="Times New Roman"/>
          <w:sz w:val="24"/>
          <w:szCs w:val="24"/>
        </w:rPr>
      </w:pPr>
    </w:p>
    <w:p w:rsidR="00612F98" w:rsidRDefault="00612F98" w:rsidP="00612F98">
      <w:pPr>
        <w:pStyle w:val="NoSpacing"/>
        <w:rPr>
          <w:rFonts w:ascii="Times New Roman" w:hAnsi="Times New Roman" w:cs="Times New Roman"/>
          <w:sz w:val="24"/>
          <w:szCs w:val="24"/>
        </w:rPr>
      </w:pPr>
    </w:p>
    <w:p w:rsidR="00612F98" w:rsidRDefault="00612F98" w:rsidP="00612F98">
      <w:pPr>
        <w:pStyle w:val="NoSpacing"/>
        <w:rPr>
          <w:rFonts w:ascii="Times New Roman" w:hAnsi="Times New Roman" w:cs="Times New Roman"/>
          <w:sz w:val="24"/>
          <w:szCs w:val="24"/>
        </w:rPr>
      </w:pPr>
      <w:r>
        <w:rPr>
          <w:rFonts w:ascii="Times New Roman" w:hAnsi="Times New Roman" w:cs="Times New Roman"/>
          <w:sz w:val="24"/>
          <w:szCs w:val="24"/>
        </w:rPr>
        <w:t xml:space="preserve">With no further business, meeting adjourned. </w:t>
      </w:r>
    </w:p>
    <w:p w:rsidR="00E3256A" w:rsidRDefault="00E3256A" w:rsidP="00612F98">
      <w:pPr>
        <w:pStyle w:val="NoSpacing"/>
        <w:rPr>
          <w:rFonts w:ascii="Times New Roman" w:hAnsi="Times New Roman" w:cs="Times New Roman"/>
          <w:sz w:val="24"/>
          <w:szCs w:val="24"/>
        </w:rPr>
      </w:pPr>
    </w:p>
    <w:p w:rsidR="00E3256A" w:rsidRDefault="00E3256A" w:rsidP="00612F98">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Attest:</w:t>
      </w:r>
    </w:p>
    <w:sectPr w:rsidR="00E3256A" w:rsidSect="00612F98">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258C" w:rsidRDefault="00FD258C" w:rsidP="00FD258C">
      <w:pPr>
        <w:spacing w:after="0" w:line="240" w:lineRule="auto"/>
      </w:pPr>
      <w:r>
        <w:separator/>
      </w:r>
    </w:p>
  </w:endnote>
  <w:endnote w:type="continuationSeparator" w:id="0">
    <w:p w:rsidR="00FD258C" w:rsidRDefault="00FD258C" w:rsidP="00FD25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58C" w:rsidRDefault="00FD25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58C" w:rsidRDefault="00FD25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58C" w:rsidRDefault="00FD25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258C" w:rsidRDefault="00FD258C" w:rsidP="00FD258C">
      <w:pPr>
        <w:spacing w:after="0" w:line="240" w:lineRule="auto"/>
      </w:pPr>
      <w:r>
        <w:separator/>
      </w:r>
    </w:p>
  </w:footnote>
  <w:footnote w:type="continuationSeparator" w:id="0">
    <w:p w:rsidR="00FD258C" w:rsidRDefault="00FD258C" w:rsidP="00FD25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58C" w:rsidRDefault="00FD258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1559938"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58C" w:rsidRDefault="00FD258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1559939"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58C" w:rsidRDefault="00FD258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01559937"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796F42"/>
    <w:multiLevelType w:val="hybridMultilevel"/>
    <w:tmpl w:val="1D220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0B08BF"/>
    <w:multiLevelType w:val="hybridMultilevel"/>
    <w:tmpl w:val="85B84B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2421CF1"/>
    <w:multiLevelType w:val="hybridMultilevel"/>
    <w:tmpl w:val="0898E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5506B9"/>
    <w:multiLevelType w:val="hybridMultilevel"/>
    <w:tmpl w:val="4208A0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FF12346"/>
    <w:multiLevelType w:val="hybridMultilevel"/>
    <w:tmpl w:val="B78E4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B33051"/>
    <w:multiLevelType w:val="hybridMultilevel"/>
    <w:tmpl w:val="987C3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EF431C"/>
    <w:multiLevelType w:val="hybridMultilevel"/>
    <w:tmpl w:val="9A6A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606CE5"/>
    <w:multiLevelType w:val="hybridMultilevel"/>
    <w:tmpl w:val="D1F2E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2"/>
  </w:num>
  <w:num w:numId="4">
    <w:abstractNumId w:val="0"/>
  </w:num>
  <w:num w:numId="5">
    <w:abstractNumId w:val="1"/>
  </w:num>
  <w:num w:numId="6">
    <w:abstractNumId w:val="6"/>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2F98"/>
    <w:rsid w:val="000628CD"/>
    <w:rsid w:val="005B4032"/>
    <w:rsid w:val="00612F98"/>
    <w:rsid w:val="007378DE"/>
    <w:rsid w:val="009320A8"/>
    <w:rsid w:val="00A15EDC"/>
    <w:rsid w:val="00A3228E"/>
    <w:rsid w:val="00A5689D"/>
    <w:rsid w:val="00C8208E"/>
    <w:rsid w:val="00E255D6"/>
    <w:rsid w:val="00E3256A"/>
    <w:rsid w:val="00FD25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E46169E"/>
  <w15:chartTrackingRefBased/>
  <w15:docId w15:val="{DC0C3E04-EC5B-4C7B-8555-291EB55AE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12F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12F98"/>
    <w:pPr>
      <w:spacing w:after="0" w:line="240" w:lineRule="auto"/>
    </w:pPr>
  </w:style>
  <w:style w:type="paragraph" w:styleId="Header">
    <w:name w:val="header"/>
    <w:basedOn w:val="Normal"/>
    <w:link w:val="HeaderChar"/>
    <w:uiPriority w:val="99"/>
    <w:unhideWhenUsed/>
    <w:rsid w:val="00FD25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258C"/>
  </w:style>
  <w:style w:type="paragraph" w:styleId="Footer">
    <w:name w:val="footer"/>
    <w:basedOn w:val="Normal"/>
    <w:link w:val="FooterChar"/>
    <w:uiPriority w:val="99"/>
    <w:unhideWhenUsed/>
    <w:rsid w:val="00FD25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25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3</Pages>
  <Words>773</Words>
  <Characters>4411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dcterms:created xsi:type="dcterms:W3CDTF">2024-04-08T15:48:00Z</dcterms:created>
  <dcterms:modified xsi:type="dcterms:W3CDTF">2024-04-09T20:44:00Z</dcterms:modified>
</cp:coreProperties>
</file>