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58C1" w:rsidRDefault="000258C1" w:rsidP="000258C1">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February 13, 2024</w:t>
      </w:r>
      <w:r>
        <w:rPr>
          <w:rFonts w:ascii="Times New Roman" w:hAnsi="Times New Roman" w:cs="Times New Roman"/>
          <w:sz w:val="24"/>
          <w:szCs w:val="24"/>
        </w:rPr>
        <w:tab/>
        <w:t xml:space="preserve">               8:00 AM</w:t>
      </w:r>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sent: Larry Skiftun, Tom Deede</w:t>
      </w:r>
      <w:r w:rsidR="00FF16A1">
        <w:rPr>
          <w:rFonts w:ascii="Times New Roman" w:hAnsi="Times New Roman" w:cs="Times New Roman"/>
          <w:sz w:val="24"/>
          <w:szCs w:val="24"/>
        </w:rPr>
        <w:t>,</w:t>
      </w:r>
      <w:r>
        <w:rPr>
          <w:rFonts w:ascii="Times New Roman" w:hAnsi="Times New Roman" w:cs="Times New Roman"/>
          <w:sz w:val="24"/>
          <w:szCs w:val="24"/>
        </w:rPr>
        <w:t xml:space="preserve"> Bryon Brynjulson</w:t>
      </w:r>
      <w:r w:rsidR="00FF16A1">
        <w:rPr>
          <w:rFonts w:ascii="Times New Roman" w:hAnsi="Times New Roman" w:cs="Times New Roman"/>
          <w:sz w:val="24"/>
          <w:szCs w:val="24"/>
        </w:rPr>
        <w:t>,</w:t>
      </w:r>
      <w:r>
        <w:rPr>
          <w:rFonts w:ascii="Times New Roman" w:hAnsi="Times New Roman" w:cs="Times New Roman"/>
          <w:sz w:val="24"/>
          <w:szCs w:val="24"/>
        </w:rPr>
        <w:t xml:space="preserve"> Devin Long</w:t>
      </w:r>
      <w:r w:rsidR="00FF16A1">
        <w:rPr>
          <w:rFonts w:ascii="Times New Roman" w:hAnsi="Times New Roman" w:cs="Times New Roman"/>
          <w:sz w:val="24"/>
          <w:szCs w:val="24"/>
        </w:rPr>
        <w:t xml:space="preserve"> and Chad </w:t>
      </w:r>
      <w:proofErr w:type="spellStart"/>
      <w:r w:rsidR="00FF16A1">
        <w:rPr>
          <w:rFonts w:ascii="Times New Roman" w:hAnsi="Times New Roman" w:cs="Times New Roman"/>
          <w:sz w:val="24"/>
          <w:szCs w:val="24"/>
        </w:rPr>
        <w:t>Reimche</w:t>
      </w:r>
      <w:proofErr w:type="spellEnd"/>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sz w:val="24"/>
          <w:szCs w:val="24"/>
        </w:rPr>
      </w:pPr>
      <w:r>
        <w:rPr>
          <w:rFonts w:ascii="Times New Roman" w:hAnsi="Times New Roman" w:cs="Times New Roman"/>
          <w:sz w:val="24"/>
          <w:szCs w:val="24"/>
        </w:rPr>
        <w:t>Kale Van Bruggen-Rinke-Noonan, and Thomas Demke</w:t>
      </w:r>
      <w:r w:rsidR="0015358E">
        <w:rPr>
          <w:rFonts w:ascii="Times New Roman" w:hAnsi="Times New Roman" w:cs="Times New Roman"/>
          <w:sz w:val="24"/>
          <w:szCs w:val="24"/>
        </w:rPr>
        <w:t>, Apex Engineering were in attendance.</w:t>
      </w:r>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sz w:val="24"/>
          <w:szCs w:val="24"/>
        </w:rPr>
      </w:pPr>
      <w:r>
        <w:rPr>
          <w:rFonts w:ascii="Times New Roman" w:hAnsi="Times New Roman" w:cs="Times New Roman"/>
          <w:sz w:val="24"/>
          <w:szCs w:val="24"/>
        </w:rPr>
        <w:t xml:space="preserve">Visitors: </w:t>
      </w:r>
      <w:r w:rsidR="0015358E">
        <w:rPr>
          <w:rFonts w:ascii="Times New Roman" w:hAnsi="Times New Roman" w:cs="Times New Roman"/>
          <w:sz w:val="24"/>
          <w:szCs w:val="24"/>
        </w:rPr>
        <w:t>Richard Lies</w:t>
      </w:r>
      <w:r>
        <w:rPr>
          <w:rFonts w:ascii="Times New Roman" w:hAnsi="Times New Roman" w:cs="Times New Roman"/>
          <w:sz w:val="24"/>
          <w:szCs w:val="24"/>
        </w:rPr>
        <w:t xml:space="preserve"> </w:t>
      </w:r>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am.  </w:t>
      </w:r>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January 16, 2024 meeting were reviewed. Devin made the motion, seconded by </w:t>
      </w:r>
      <w:r w:rsidR="00FF16A1">
        <w:rPr>
          <w:rFonts w:ascii="Times New Roman" w:hAnsi="Times New Roman" w:cs="Times New Roman"/>
          <w:sz w:val="24"/>
          <w:szCs w:val="24"/>
        </w:rPr>
        <w:t>Bryon</w:t>
      </w:r>
      <w:r>
        <w:rPr>
          <w:rFonts w:ascii="Times New Roman" w:hAnsi="Times New Roman" w:cs="Times New Roman"/>
          <w:sz w:val="24"/>
          <w:szCs w:val="24"/>
        </w:rPr>
        <w:t xml:space="preserve"> to approve the minutes.  All voting aye, motion carried.</w:t>
      </w:r>
    </w:p>
    <w:p w:rsidR="000258C1" w:rsidRDefault="000258C1" w:rsidP="000258C1">
      <w:pPr>
        <w:pStyle w:val="NoSpacing"/>
        <w:rPr>
          <w:rFonts w:ascii="Times New Roman" w:hAnsi="Times New Roman" w:cs="Times New Roman"/>
          <w:sz w:val="24"/>
          <w:szCs w:val="24"/>
        </w:rPr>
      </w:pPr>
    </w:p>
    <w:p w:rsidR="000258C1" w:rsidRPr="007D6E4B" w:rsidRDefault="000258C1" w:rsidP="000258C1">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0258C1" w:rsidRDefault="000258C1" w:rsidP="000258C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Thomas </w:t>
      </w:r>
      <w:r w:rsidR="00FF16A1">
        <w:rPr>
          <w:rFonts w:ascii="Times New Roman" w:hAnsi="Times New Roman" w:cs="Times New Roman"/>
          <w:sz w:val="24"/>
          <w:szCs w:val="24"/>
        </w:rPr>
        <w:t>has finished the year end report and will send it out to the board.</w:t>
      </w:r>
    </w:p>
    <w:p w:rsidR="001352F5" w:rsidRDefault="001352F5" w:rsidP="000258C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pumps ran May-June for 31 days.</w:t>
      </w:r>
    </w:p>
    <w:p w:rsidR="00FF16A1" w:rsidRDefault="00FF16A1" w:rsidP="000258C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Thomas reported that one of the monitoring devices did not record data and will need to be repaired.  Bryon made the motion, seconded by Chad to repair the monitor.  All voting aye, motion carried.</w:t>
      </w:r>
    </w:p>
    <w:p w:rsidR="00FF16A1" w:rsidRDefault="00FF16A1" w:rsidP="000258C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Thomas reported that although the monitor was down, water samples were taken and we were still able to gather results from the samples. </w:t>
      </w:r>
    </w:p>
    <w:p w:rsidR="000258C1" w:rsidRPr="00333FA1" w:rsidRDefault="000258C1" w:rsidP="000258C1">
      <w:pPr>
        <w:pStyle w:val="NoSpacing"/>
        <w:ind w:left="1080"/>
        <w:rPr>
          <w:rFonts w:ascii="Times New Roman" w:hAnsi="Times New Roman" w:cs="Times New Roman"/>
          <w:sz w:val="24"/>
          <w:szCs w:val="24"/>
        </w:rPr>
      </w:pPr>
    </w:p>
    <w:p w:rsidR="000258C1" w:rsidRDefault="000258C1" w:rsidP="000258C1">
      <w:pPr>
        <w:pStyle w:val="NoSpacing"/>
        <w:rPr>
          <w:rFonts w:ascii="Times New Roman" w:hAnsi="Times New Roman" w:cs="Times New Roman"/>
          <w:b/>
          <w:sz w:val="24"/>
          <w:szCs w:val="24"/>
          <w:u w:val="single"/>
        </w:rPr>
      </w:pPr>
      <w:r w:rsidRPr="00F86725">
        <w:rPr>
          <w:rFonts w:ascii="Times New Roman" w:hAnsi="Times New Roman" w:cs="Times New Roman"/>
          <w:b/>
          <w:sz w:val="24"/>
          <w:szCs w:val="24"/>
          <w:u w:val="single"/>
        </w:rPr>
        <w:t>Crossing between Hamburg and Oshkosh Township</w:t>
      </w:r>
    </w:p>
    <w:p w:rsidR="000258C1" w:rsidRPr="00823893" w:rsidRDefault="000258C1" w:rsidP="000258C1">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received a letter from the Hamburg Township officers that they have no issue with a request for a crossing between the SW4 of 32-149-69 and the NW4 of 1-148-70.</w:t>
      </w:r>
    </w:p>
    <w:p w:rsidR="000258C1" w:rsidRDefault="000258C1" w:rsidP="000258C1">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waiting on a letter from Oshkosh Township.</w:t>
      </w:r>
    </w:p>
    <w:p w:rsidR="000258C1" w:rsidRDefault="000258C1" w:rsidP="000258C1">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requesting letters from landowners in the SW4 of 32-149-69 and the NW4 of 1-148-70.</w:t>
      </w:r>
    </w:p>
    <w:p w:rsidR="00FF16A1" w:rsidRDefault="00FF16A1" w:rsidP="000258C1">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annual Township </w:t>
      </w:r>
      <w:proofErr w:type="gramStart"/>
      <w:r>
        <w:rPr>
          <w:rFonts w:ascii="Times New Roman" w:hAnsi="Times New Roman" w:cs="Times New Roman"/>
          <w:sz w:val="24"/>
          <w:szCs w:val="24"/>
        </w:rPr>
        <w:t>officers</w:t>
      </w:r>
      <w:proofErr w:type="gramEnd"/>
      <w:r>
        <w:rPr>
          <w:rFonts w:ascii="Times New Roman" w:hAnsi="Times New Roman" w:cs="Times New Roman"/>
          <w:sz w:val="24"/>
          <w:szCs w:val="24"/>
        </w:rPr>
        <w:t xml:space="preserve"> meetings will be held in March, so Oshkosh will send a letter after their meeting. </w:t>
      </w:r>
    </w:p>
    <w:p w:rsidR="000258C1" w:rsidRDefault="000258C1" w:rsidP="000258C1">
      <w:pPr>
        <w:pStyle w:val="NoSpacing"/>
        <w:ind w:left="720"/>
        <w:rPr>
          <w:rFonts w:ascii="Times New Roman" w:hAnsi="Times New Roman" w:cs="Times New Roman"/>
          <w:sz w:val="24"/>
          <w:szCs w:val="24"/>
        </w:rPr>
      </w:pPr>
    </w:p>
    <w:p w:rsidR="000258C1" w:rsidRDefault="000258C1" w:rsidP="000258C1">
      <w:pPr>
        <w:pStyle w:val="NoSpacing"/>
        <w:rPr>
          <w:rFonts w:ascii="Times New Roman" w:hAnsi="Times New Roman" w:cs="Times New Roman"/>
          <w:b/>
          <w:sz w:val="24"/>
          <w:szCs w:val="24"/>
          <w:u w:val="single"/>
        </w:rPr>
      </w:pPr>
      <w:r w:rsidRPr="00003D30">
        <w:rPr>
          <w:rFonts w:ascii="Times New Roman" w:hAnsi="Times New Roman" w:cs="Times New Roman"/>
          <w:b/>
          <w:sz w:val="24"/>
          <w:szCs w:val="24"/>
          <w:u w:val="single"/>
        </w:rPr>
        <w:t>Richard Lies Easement</w:t>
      </w:r>
    </w:p>
    <w:p w:rsidR="000258C1" w:rsidRDefault="00FF16A1" w:rsidP="000258C1">
      <w:pPr>
        <w:pStyle w:val="NoSpacing"/>
        <w:numPr>
          <w:ilvl w:val="0"/>
          <w:numId w:val="5"/>
        </w:numPr>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Devin made the motion, seconded by Chad to remove the Richard Lies Easement from the agenda. </w:t>
      </w:r>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b/>
          <w:sz w:val="24"/>
          <w:szCs w:val="24"/>
          <w:u w:val="single"/>
        </w:rPr>
      </w:pPr>
      <w:r w:rsidRPr="00C678E0">
        <w:rPr>
          <w:rFonts w:ascii="Times New Roman" w:hAnsi="Times New Roman" w:cs="Times New Roman"/>
          <w:b/>
          <w:sz w:val="24"/>
          <w:szCs w:val="24"/>
          <w:u w:val="single"/>
        </w:rPr>
        <w:t xml:space="preserve">Richard Lies vs Kurt </w:t>
      </w:r>
      <w:proofErr w:type="spellStart"/>
      <w:r w:rsidRPr="00C678E0">
        <w:rPr>
          <w:rFonts w:ascii="Times New Roman" w:hAnsi="Times New Roman" w:cs="Times New Roman"/>
          <w:b/>
          <w:sz w:val="24"/>
          <w:szCs w:val="24"/>
          <w:u w:val="single"/>
        </w:rPr>
        <w:t>Bollingberg</w:t>
      </w:r>
      <w:proofErr w:type="spellEnd"/>
      <w:r w:rsidRPr="00C678E0">
        <w:rPr>
          <w:rFonts w:ascii="Times New Roman" w:hAnsi="Times New Roman" w:cs="Times New Roman"/>
          <w:b/>
          <w:sz w:val="24"/>
          <w:szCs w:val="24"/>
          <w:u w:val="single"/>
        </w:rPr>
        <w:t xml:space="preserve"> Complaint</w:t>
      </w:r>
    </w:p>
    <w:p w:rsidR="000258C1" w:rsidRDefault="00FF16A1" w:rsidP="000258C1">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Thomas reported that the Apex Engineering survey crew surveyed the area and he will have a final report for the board at the March meeting. </w:t>
      </w:r>
    </w:p>
    <w:p w:rsidR="00FF16A1" w:rsidRDefault="00FF16A1" w:rsidP="00FF16A1">
      <w:pPr>
        <w:pStyle w:val="NoSpacing"/>
        <w:ind w:left="720"/>
        <w:rPr>
          <w:rFonts w:ascii="Times New Roman" w:hAnsi="Times New Roman" w:cs="Times New Roman"/>
          <w:sz w:val="24"/>
          <w:szCs w:val="24"/>
        </w:rPr>
      </w:pPr>
    </w:p>
    <w:p w:rsidR="00FF16A1" w:rsidRDefault="00FF16A1" w:rsidP="00FF16A1">
      <w:pPr>
        <w:pStyle w:val="NoSpacing"/>
        <w:rPr>
          <w:rFonts w:ascii="Times New Roman" w:hAnsi="Times New Roman" w:cs="Times New Roman"/>
          <w:b/>
          <w:sz w:val="24"/>
          <w:szCs w:val="24"/>
          <w:u w:val="single"/>
        </w:rPr>
      </w:pPr>
      <w:r w:rsidRPr="00FF16A1">
        <w:rPr>
          <w:rFonts w:ascii="Times New Roman" w:hAnsi="Times New Roman" w:cs="Times New Roman"/>
          <w:b/>
          <w:sz w:val="24"/>
          <w:szCs w:val="24"/>
          <w:u w:val="single"/>
        </w:rPr>
        <w:t>Beaver Dam</w:t>
      </w:r>
    </w:p>
    <w:p w:rsidR="009D0704" w:rsidRDefault="00FF16A1" w:rsidP="00FF16A1">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Chad reported that </w:t>
      </w:r>
      <w:proofErr w:type="spellStart"/>
      <w:r>
        <w:rPr>
          <w:rFonts w:ascii="Times New Roman" w:hAnsi="Times New Roman" w:cs="Times New Roman"/>
          <w:sz w:val="24"/>
          <w:szCs w:val="24"/>
        </w:rPr>
        <w:t>Susag</w:t>
      </w:r>
      <w:proofErr w:type="spellEnd"/>
      <w:r>
        <w:rPr>
          <w:rFonts w:ascii="Times New Roman" w:hAnsi="Times New Roman" w:cs="Times New Roman"/>
          <w:sz w:val="24"/>
          <w:szCs w:val="24"/>
        </w:rPr>
        <w:t xml:space="preserve"> Sand and Gravel has removed what they could of the beaver dam located in the Sheyenne River by the Harvey Golf Course.</w:t>
      </w:r>
    </w:p>
    <w:p w:rsidR="009D0704" w:rsidRDefault="009D0704" w:rsidP="009D0704">
      <w:pPr>
        <w:pStyle w:val="NoSpacing"/>
        <w:rPr>
          <w:rFonts w:ascii="Times New Roman" w:hAnsi="Times New Roman" w:cs="Times New Roman"/>
          <w:sz w:val="24"/>
          <w:szCs w:val="24"/>
        </w:rPr>
      </w:pPr>
    </w:p>
    <w:p w:rsidR="00FF16A1" w:rsidRPr="00FF16A1" w:rsidRDefault="00FF16A1" w:rsidP="009D0704">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0258C1" w:rsidRPr="006B1A3D" w:rsidRDefault="000258C1" w:rsidP="00FF16A1">
      <w:pPr>
        <w:pStyle w:val="NoSpacing"/>
        <w:ind w:left="720"/>
        <w:rPr>
          <w:rFonts w:ascii="Times New Roman" w:hAnsi="Times New Roman" w:cs="Times New Roman"/>
          <w:sz w:val="24"/>
          <w:szCs w:val="24"/>
        </w:rPr>
      </w:pPr>
    </w:p>
    <w:p w:rsidR="000258C1" w:rsidRDefault="000258C1" w:rsidP="000258C1">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rsidR="000258C1" w:rsidRPr="002C72A0" w:rsidRDefault="000258C1" w:rsidP="000258C1">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lastRenderedPageBreak/>
        <w:t xml:space="preserve">Kale reported that there has not been any additional information regarding this.  </w:t>
      </w:r>
      <w:r w:rsidR="00FF16A1">
        <w:rPr>
          <w:rFonts w:ascii="Times New Roman" w:hAnsi="Times New Roman" w:cs="Times New Roman"/>
          <w:sz w:val="24"/>
          <w:szCs w:val="24"/>
        </w:rPr>
        <w:t>Kale stated that this bill will be looked at again in the next legislative session</w:t>
      </w:r>
    </w:p>
    <w:p w:rsidR="000258C1" w:rsidRDefault="000258C1" w:rsidP="000258C1">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b/>
          <w:sz w:val="24"/>
          <w:szCs w:val="24"/>
          <w:u w:val="single"/>
        </w:rPr>
      </w:pPr>
    </w:p>
    <w:p w:rsidR="000258C1" w:rsidRDefault="000258C1" w:rsidP="000258C1">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2025 Legislative Proposals</w:t>
      </w:r>
    </w:p>
    <w:p w:rsidR="00FF16A1" w:rsidRDefault="001352F5" w:rsidP="001352F5">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t xml:space="preserve">Kale reviewed some of the 2025 Legislative Proposals and the effect they could have on WRD’s.  The board and Kale discussed the proposals and will monitor to see if any of the proposals find a sponsor and make it to committee.  </w:t>
      </w:r>
    </w:p>
    <w:p w:rsidR="000258C1" w:rsidRDefault="000258C1" w:rsidP="000258C1">
      <w:pPr>
        <w:pStyle w:val="NoSpacing"/>
        <w:rPr>
          <w:rFonts w:ascii="Times New Roman" w:hAnsi="Times New Roman" w:cs="Times New Roman"/>
          <w:b/>
          <w:sz w:val="24"/>
          <w:szCs w:val="24"/>
          <w:u w:val="single"/>
        </w:rPr>
      </w:pPr>
    </w:p>
    <w:p w:rsidR="000258C1" w:rsidRDefault="000258C1" w:rsidP="000258C1">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DWR Water Development Plan</w:t>
      </w:r>
    </w:p>
    <w:p w:rsidR="001352F5" w:rsidRDefault="001352F5" w:rsidP="001352F5">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Thomas reviewed the projects that were submitted to the DWR last year.  The board agreed that the same projects should be submitted again.</w:t>
      </w:r>
    </w:p>
    <w:p w:rsidR="001352F5" w:rsidRDefault="001352F5" w:rsidP="001352F5">
      <w:pPr>
        <w:pStyle w:val="NoSpacing"/>
        <w:ind w:left="720"/>
        <w:rPr>
          <w:rFonts w:ascii="Times New Roman" w:hAnsi="Times New Roman" w:cs="Times New Roman"/>
          <w:sz w:val="24"/>
          <w:szCs w:val="24"/>
        </w:rPr>
      </w:pPr>
    </w:p>
    <w:p w:rsidR="001352F5" w:rsidRDefault="001352F5" w:rsidP="001352F5">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Drain #1 Culvert</w:t>
      </w:r>
    </w:p>
    <w:p w:rsidR="00F00344" w:rsidRPr="00F00344" w:rsidRDefault="00F00344" w:rsidP="00F00344">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Discussion was held regarding the culvert on the section line between section 35 Manfred Township and Section 2 in St Anna Township.  The board will look at the culvert in the spring to determine if it will need to be replaced. </w:t>
      </w:r>
    </w:p>
    <w:p w:rsidR="001352F5" w:rsidRDefault="001352F5" w:rsidP="001352F5">
      <w:pPr>
        <w:pStyle w:val="NoSpacing"/>
        <w:rPr>
          <w:rFonts w:ascii="Times New Roman" w:hAnsi="Times New Roman" w:cs="Times New Roman"/>
          <w:sz w:val="24"/>
          <w:szCs w:val="24"/>
        </w:rPr>
      </w:pPr>
    </w:p>
    <w:p w:rsidR="001352F5" w:rsidRDefault="001352F5" w:rsidP="001352F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Drain Operations Plans</w:t>
      </w:r>
    </w:p>
    <w:p w:rsidR="001352F5" w:rsidRDefault="001352F5" w:rsidP="001352F5">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The board discussed the legal drains Operational Plans and will review all the plans in March.</w:t>
      </w:r>
    </w:p>
    <w:p w:rsidR="00F00344" w:rsidRDefault="00F00344" w:rsidP="00F00344">
      <w:pPr>
        <w:pStyle w:val="NoSpacing"/>
        <w:ind w:left="720"/>
        <w:rPr>
          <w:rFonts w:ascii="Times New Roman" w:hAnsi="Times New Roman" w:cs="Times New Roman"/>
          <w:sz w:val="24"/>
          <w:szCs w:val="24"/>
        </w:rPr>
      </w:pPr>
    </w:p>
    <w:p w:rsidR="00F00344" w:rsidRDefault="00F00344" w:rsidP="00F00344">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Gateman</w:t>
      </w:r>
    </w:p>
    <w:p w:rsidR="00F00344" w:rsidRPr="00F00344" w:rsidRDefault="00F00344" w:rsidP="00F00344">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WRD current Gateman-Brad Wolbert can no longer be the WRD Gateman.  Discussion was held on someone who could replace him.  Larry will visit with Henry </w:t>
      </w:r>
      <w:proofErr w:type="spellStart"/>
      <w:r>
        <w:rPr>
          <w:rFonts w:ascii="Times New Roman" w:hAnsi="Times New Roman" w:cs="Times New Roman"/>
          <w:sz w:val="24"/>
          <w:szCs w:val="24"/>
        </w:rPr>
        <w:t>VonTonder</w:t>
      </w:r>
      <w:proofErr w:type="spellEnd"/>
      <w:r>
        <w:rPr>
          <w:rFonts w:ascii="Times New Roman" w:hAnsi="Times New Roman" w:cs="Times New Roman"/>
          <w:sz w:val="24"/>
          <w:szCs w:val="24"/>
        </w:rPr>
        <w:t xml:space="preserve"> to see if he is interested.</w:t>
      </w:r>
    </w:p>
    <w:p w:rsidR="001352F5" w:rsidRPr="001352F5" w:rsidRDefault="001352F5" w:rsidP="001352F5">
      <w:pPr>
        <w:pStyle w:val="NoSpacing"/>
        <w:rPr>
          <w:rFonts w:ascii="Times New Roman" w:hAnsi="Times New Roman" w:cs="Times New Roman"/>
          <w:sz w:val="24"/>
          <w:szCs w:val="24"/>
        </w:rPr>
      </w:pPr>
    </w:p>
    <w:p w:rsidR="000258C1" w:rsidRDefault="000258C1" w:rsidP="000258C1">
      <w:pPr>
        <w:pStyle w:val="NoSpacing"/>
        <w:rPr>
          <w:rFonts w:ascii="Times New Roman" w:hAnsi="Times New Roman" w:cs="Times New Roman"/>
          <w:sz w:val="24"/>
          <w:szCs w:val="24"/>
        </w:rPr>
      </w:pPr>
    </w:p>
    <w:p w:rsidR="000258C1" w:rsidRDefault="000258C1" w:rsidP="000258C1">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7E41DD">
        <w:rPr>
          <w:rFonts w:ascii="Times New Roman" w:hAnsi="Times New Roman" w:cs="Times New Roman"/>
          <w:sz w:val="24"/>
          <w:szCs w:val="24"/>
        </w:rPr>
        <w:t xml:space="preserve">Bryon </w:t>
      </w:r>
      <w:r w:rsidRPr="00232699">
        <w:rPr>
          <w:rFonts w:ascii="Times New Roman" w:hAnsi="Times New Roman" w:cs="Times New Roman"/>
          <w:sz w:val="24"/>
          <w:szCs w:val="24"/>
        </w:rPr>
        <w:t>to pay this bill.  All voting aye, motion carried.</w:t>
      </w:r>
    </w:p>
    <w:p w:rsidR="000258C1" w:rsidRDefault="000258C1" w:rsidP="000258C1">
      <w:pPr>
        <w:spacing w:after="0" w:line="240" w:lineRule="auto"/>
        <w:rPr>
          <w:rFonts w:ascii="Times New Roman" w:hAnsi="Times New Roman" w:cs="Times New Roman"/>
          <w:sz w:val="24"/>
          <w:szCs w:val="24"/>
        </w:rPr>
      </w:pPr>
    </w:p>
    <w:p w:rsidR="000258C1" w:rsidRDefault="000258C1" w:rsidP="000258C1">
      <w:pPr>
        <w:spacing w:after="0" w:line="240" w:lineRule="auto"/>
        <w:rPr>
          <w:rFonts w:ascii="Times New Roman" w:hAnsi="Times New Roman" w:cs="Times New Roman"/>
          <w:sz w:val="24"/>
          <w:szCs w:val="24"/>
        </w:rPr>
      </w:pPr>
    </w:p>
    <w:p w:rsidR="000258C1" w:rsidRDefault="000258C1"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E93235" w:rsidRDefault="00E93235" w:rsidP="000258C1">
      <w:pPr>
        <w:spacing w:after="0" w:line="240" w:lineRule="auto"/>
        <w:rPr>
          <w:rFonts w:ascii="Times New Roman" w:hAnsi="Times New Roman" w:cs="Times New Roman"/>
          <w:sz w:val="24"/>
          <w:szCs w:val="24"/>
        </w:rPr>
      </w:pPr>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#6814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$508.96</w:t>
      </w:r>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#6815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173.67</w:t>
      </w:r>
      <w:proofErr w:type="gramEnd"/>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#6816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208.51</w:t>
      </w:r>
      <w:proofErr w:type="gramEnd"/>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#6817 Devin Long-per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179.03</w:t>
      </w:r>
      <w:proofErr w:type="gramEnd"/>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#6818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180.37</w:t>
      </w:r>
      <w:proofErr w:type="gramEnd"/>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#6819 Apex Engineering- 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2292.05</w:t>
      </w:r>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#6820 Harvey Park District-2024 Commitment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2500.00</w:t>
      </w:r>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#6821 Tammy Roehrich-Salary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1847.00</w:t>
      </w:r>
    </w:p>
    <w:p w:rsidR="00E93235" w:rsidRDefault="00E9323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#6822 Wells County-Ottertail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34.62</w:t>
      </w:r>
    </w:p>
    <w:p w:rsidR="00550AF5" w:rsidRDefault="00550AF5" w:rsidP="000258C1">
      <w:pPr>
        <w:spacing w:after="0" w:line="240" w:lineRule="auto"/>
        <w:rPr>
          <w:rFonts w:ascii="Times New Roman" w:hAnsi="Times New Roman" w:cs="Times New Roman"/>
          <w:sz w:val="24"/>
          <w:szCs w:val="24"/>
        </w:rPr>
      </w:pPr>
    </w:p>
    <w:p w:rsidR="00550AF5" w:rsidRDefault="00550AF5" w:rsidP="000258C1">
      <w:pPr>
        <w:spacing w:after="0" w:line="240" w:lineRule="auto"/>
        <w:rPr>
          <w:rFonts w:ascii="Times New Roman" w:hAnsi="Times New Roman" w:cs="Times New Roman"/>
          <w:sz w:val="24"/>
          <w:szCs w:val="24"/>
          <w:u w:val="single"/>
        </w:rPr>
      </w:pPr>
      <w:r w:rsidRPr="00550AF5">
        <w:rPr>
          <w:rFonts w:ascii="Times New Roman" w:hAnsi="Times New Roman" w:cs="Times New Roman"/>
          <w:sz w:val="24"/>
          <w:szCs w:val="24"/>
          <w:u w:val="single"/>
        </w:rPr>
        <w:t>Drain Fund</w:t>
      </w:r>
    </w:p>
    <w:p w:rsidR="00550AF5" w:rsidRDefault="00550AF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#921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$128.00</w:t>
      </w:r>
    </w:p>
    <w:p w:rsidR="00550AF5" w:rsidRDefault="00550AF5"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#922 Apex Engineering- 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3526.68</w:t>
      </w:r>
    </w:p>
    <w:p w:rsidR="009D0704" w:rsidRPr="00550AF5" w:rsidRDefault="009D0704" w:rsidP="000258C1">
      <w:pPr>
        <w:spacing w:after="0" w:line="240" w:lineRule="auto"/>
        <w:rPr>
          <w:rFonts w:ascii="Times New Roman" w:hAnsi="Times New Roman" w:cs="Times New Roman"/>
          <w:sz w:val="24"/>
          <w:szCs w:val="24"/>
        </w:rPr>
      </w:pPr>
    </w:p>
    <w:p w:rsidR="000258C1" w:rsidRDefault="000258C1"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With no further business, meeting adjourned. </w:t>
      </w:r>
    </w:p>
    <w:p w:rsidR="000258C1" w:rsidRDefault="000258C1" w:rsidP="000258C1">
      <w:pPr>
        <w:spacing w:after="0" w:line="240" w:lineRule="auto"/>
        <w:rPr>
          <w:rFonts w:ascii="Times New Roman" w:hAnsi="Times New Roman" w:cs="Times New Roman"/>
          <w:sz w:val="24"/>
          <w:szCs w:val="24"/>
        </w:rPr>
      </w:pPr>
    </w:p>
    <w:p w:rsidR="007E41DD" w:rsidRDefault="007E41DD" w:rsidP="000258C1">
      <w:pPr>
        <w:spacing w:after="0" w:line="240" w:lineRule="auto"/>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p w:rsidR="006668DA" w:rsidRDefault="006668DA"/>
    <w:sectPr w:rsidR="006668DA" w:rsidSect="009D0704">
      <w:headerReference w:type="even" r:id="rId8"/>
      <w:headerReference w:type="default" r:id="rId9"/>
      <w:footerReference w:type="even" r:id="rId10"/>
      <w:footerReference w:type="default" r:id="rId11"/>
      <w:headerReference w:type="first" r:id="rId12"/>
      <w:footerReference w:type="first" r:id="rId13"/>
      <w:pgSz w:w="12240" w:h="15840"/>
      <w:pgMar w:top="432" w:right="1440" w:bottom="4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41DD" w:rsidRDefault="007E41DD" w:rsidP="007E41DD">
      <w:pPr>
        <w:spacing w:after="0" w:line="240" w:lineRule="auto"/>
      </w:pPr>
      <w:r>
        <w:separator/>
      </w:r>
    </w:p>
  </w:endnote>
  <w:endnote w:type="continuationSeparator" w:id="0">
    <w:p w:rsidR="007E41DD" w:rsidRDefault="007E41DD" w:rsidP="007E41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1DD" w:rsidRDefault="007E41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1DD" w:rsidRDefault="007E41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1DD" w:rsidRDefault="007E41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41DD" w:rsidRDefault="007E41DD" w:rsidP="007E41DD">
      <w:pPr>
        <w:spacing w:after="0" w:line="240" w:lineRule="auto"/>
      </w:pPr>
      <w:r>
        <w:separator/>
      </w:r>
    </w:p>
  </w:footnote>
  <w:footnote w:type="continuationSeparator" w:id="0">
    <w:p w:rsidR="007E41DD" w:rsidRDefault="007E41DD" w:rsidP="007E41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1DD" w:rsidRDefault="007E41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1DD" w:rsidRDefault="007E41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1DD" w:rsidRDefault="007E41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796F42"/>
    <w:multiLevelType w:val="hybridMultilevel"/>
    <w:tmpl w:val="1D220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7307F"/>
    <w:multiLevelType w:val="hybridMultilevel"/>
    <w:tmpl w:val="0002A7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421CF1"/>
    <w:multiLevelType w:val="hybridMultilevel"/>
    <w:tmpl w:val="B5784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7306D0"/>
    <w:multiLevelType w:val="hybridMultilevel"/>
    <w:tmpl w:val="3DF07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355F96"/>
    <w:multiLevelType w:val="hybridMultilevel"/>
    <w:tmpl w:val="709CA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5506B9"/>
    <w:multiLevelType w:val="hybridMultilevel"/>
    <w:tmpl w:val="4208A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5524E3E"/>
    <w:multiLevelType w:val="hybridMultilevel"/>
    <w:tmpl w:val="9BE66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290E8B"/>
    <w:multiLevelType w:val="hybridMultilevel"/>
    <w:tmpl w:val="550E6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920B1F"/>
    <w:multiLevelType w:val="hybridMultilevel"/>
    <w:tmpl w:val="AB36C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606CE5"/>
    <w:multiLevelType w:val="hybridMultilevel"/>
    <w:tmpl w:val="D1F2E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5"/>
  </w:num>
  <w:num w:numId="4">
    <w:abstractNumId w:val="2"/>
  </w:num>
  <w:num w:numId="5">
    <w:abstractNumId w:val="0"/>
  </w:num>
  <w:num w:numId="6">
    <w:abstractNumId w:val="6"/>
  </w:num>
  <w:num w:numId="7">
    <w:abstractNumId w:val="8"/>
  </w:num>
  <w:num w:numId="8">
    <w:abstractNumId w:val="3"/>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8C1"/>
    <w:rsid w:val="000258C1"/>
    <w:rsid w:val="000A4035"/>
    <w:rsid w:val="001352F5"/>
    <w:rsid w:val="0015358E"/>
    <w:rsid w:val="00267979"/>
    <w:rsid w:val="00550AF5"/>
    <w:rsid w:val="006668DA"/>
    <w:rsid w:val="007E41DD"/>
    <w:rsid w:val="009D0704"/>
    <w:rsid w:val="009E2D5A"/>
    <w:rsid w:val="00E93235"/>
    <w:rsid w:val="00F00344"/>
    <w:rsid w:val="00FF1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chartTrackingRefBased/>
  <w15:docId w15:val="{621E2350-7405-488A-933D-F02817F21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58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58C1"/>
    <w:pPr>
      <w:spacing w:after="0" w:line="240" w:lineRule="auto"/>
    </w:pPr>
  </w:style>
  <w:style w:type="paragraph" w:styleId="Header">
    <w:name w:val="header"/>
    <w:basedOn w:val="Normal"/>
    <w:link w:val="HeaderChar"/>
    <w:uiPriority w:val="99"/>
    <w:unhideWhenUsed/>
    <w:rsid w:val="007E41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41DD"/>
  </w:style>
  <w:style w:type="paragraph" w:styleId="Footer">
    <w:name w:val="footer"/>
    <w:basedOn w:val="Normal"/>
    <w:link w:val="FooterChar"/>
    <w:uiPriority w:val="99"/>
    <w:unhideWhenUsed/>
    <w:rsid w:val="007E41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41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11ED5-A507-4462-81B0-4A690F9CD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3</Pages>
  <Words>590</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8</cp:revision>
  <cp:lastPrinted>2024-03-12T19:57:00Z</cp:lastPrinted>
  <dcterms:created xsi:type="dcterms:W3CDTF">2024-02-09T17:39:00Z</dcterms:created>
  <dcterms:modified xsi:type="dcterms:W3CDTF">2024-04-01T16:24:00Z</dcterms:modified>
</cp:coreProperties>
</file>