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05C1" w:rsidRPr="005A69B1" w:rsidRDefault="006705C1" w:rsidP="006705C1">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Special </w:t>
      </w:r>
      <w:r w:rsidRPr="005A69B1">
        <w:rPr>
          <w:rFonts w:ascii="Times New Roman" w:hAnsi="Times New Roman" w:cs="Times New Roman"/>
          <w:b/>
          <w:sz w:val="24"/>
          <w:szCs w:val="24"/>
        </w:rPr>
        <w:t>Meeting Agenda</w:t>
      </w:r>
    </w:p>
    <w:p w:rsidR="006705C1" w:rsidRPr="005A69B1" w:rsidRDefault="00FD03B5" w:rsidP="006705C1">
      <w:pPr>
        <w:pStyle w:val="NoSpacing"/>
        <w:jc w:val="center"/>
        <w:rPr>
          <w:rFonts w:ascii="Times New Roman" w:hAnsi="Times New Roman" w:cs="Times New Roman"/>
          <w:b/>
          <w:sz w:val="24"/>
          <w:szCs w:val="24"/>
        </w:rPr>
      </w:pPr>
      <w:r>
        <w:rPr>
          <w:rFonts w:ascii="Times New Roman" w:hAnsi="Times New Roman" w:cs="Times New Roman"/>
          <w:b/>
          <w:sz w:val="24"/>
          <w:szCs w:val="24"/>
        </w:rPr>
        <w:t>November 12, 2024</w:t>
      </w:r>
    </w:p>
    <w:p w:rsidR="006705C1" w:rsidRDefault="00FD03B5" w:rsidP="006705C1">
      <w:pPr>
        <w:pStyle w:val="NoSpacing"/>
        <w:jc w:val="center"/>
        <w:rPr>
          <w:rFonts w:ascii="Times New Roman" w:hAnsi="Times New Roman" w:cs="Times New Roman"/>
          <w:b/>
          <w:sz w:val="24"/>
          <w:szCs w:val="24"/>
        </w:rPr>
      </w:pPr>
      <w:r>
        <w:rPr>
          <w:rFonts w:ascii="Times New Roman" w:hAnsi="Times New Roman" w:cs="Times New Roman"/>
          <w:b/>
          <w:sz w:val="24"/>
          <w:szCs w:val="24"/>
          <w:highlight w:val="yellow"/>
        </w:rPr>
        <w:t>8</w:t>
      </w:r>
      <w:r w:rsidR="006705C1" w:rsidRPr="00E83512">
        <w:rPr>
          <w:rFonts w:ascii="Times New Roman" w:hAnsi="Times New Roman" w:cs="Times New Roman"/>
          <w:b/>
          <w:sz w:val="24"/>
          <w:szCs w:val="24"/>
          <w:highlight w:val="yellow"/>
        </w:rPr>
        <w:t>:00 AM</w:t>
      </w:r>
    </w:p>
    <w:p w:rsidR="006705C1" w:rsidRPr="00AC07FB" w:rsidRDefault="006705C1" w:rsidP="006705C1">
      <w:pPr>
        <w:pStyle w:val="NoSpacing"/>
        <w:rPr>
          <w:rFonts w:ascii="Times New Roman" w:hAnsi="Times New Roman" w:cs="Times New Roman"/>
          <w:sz w:val="23"/>
          <w:szCs w:val="23"/>
        </w:rPr>
      </w:pPr>
      <w:r w:rsidRPr="00AC07FB">
        <w:rPr>
          <w:rFonts w:ascii="Times New Roman" w:hAnsi="Times New Roman" w:cs="Times New Roman"/>
          <w:sz w:val="23"/>
          <w:szCs w:val="23"/>
        </w:rPr>
        <w:t>Agenda</w:t>
      </w:r>
    </w:p>
    <w:p w:rsidR="006705C1" w:rsidRPr="00AC07FB" w:rsidRDefault="006705C1" w:rsidP="006705C1">
      <w:pPr>
        <w:pStyle w:val="NoSpacing"/>
        <w:rPr>
          <w:rFonts w:ascii="Times New Roman" w:hAnsi="Times New Roman" w:cs="Times New Roman"/>
          <w:sz w:val="23"/>
          <w:szCs w:val="23"/>
        </w:rPr>
      </w:pPr>
      <w:r w:rsidRPr="00AC07FB">
        <w:rPr>
          <w:rFonts w:ascii="Times New Roman" w:hAnsi="Times New Roman" w:cs="Times New Roman"/>
          <w:sz w:val="23"/>
          <w:szCs w:val="23"/>
        </w:rPr>
        <w:t>Call Meeting to Order</w:t>
      </w:r>
    </w:p>
    <w:p w:rsidR="006705C1" w:rsidRPr="00AC07FB" w:rsidRDefault="006705C1" w:rsidP="006705C1">
      <w:pPr>
        <w:pStyle w:val="NoSpacing"/>
        <w:rPr>
          <w:rFonts w:ascii="Times New Roman" w:hAnsi="Times New Roman" w:cs="Times New Roman"/>
          <w:sz w:val="23"/>
          <w:szCs w:val="23"/>
        </w:rPr>
      </w:pPr>
      <w:r w:rsidRPr="00AC07FB">
        <w:rPr>
          <w:rFonts w:ascii="Times New Roman" w:hAnsi="Times New Roman" w:cs="Times New Roman"/>
          <w:sz w:val="23"/>
          <w:szCs w:val="23"/>
        </w:rPr>
        <w:t>Minutes of Previous Meeting—</w:t>
      </w:r>
      <w:r w:rsidR="00FD03B5">
        <w:rPr>
          <w:rFonts w:ascii="Times New Roman" w:hAnsi="Times New Roman" w:cs="Times New Roman"/>
          <w:sz w:val="23"/>
          <w:szCs w:val="23"/>
        </w:rPr>
        <w:t>October 8, 2024</w:t>
      </w:r>
    </w:p>
    <w:p w:rsidR="006705C1" w:rsidRPr="00AC07FB" w:rsidRDefault="006705C1" w:rsidP="006705C1">
      <w:pPr>
        <w:pStyle w:val="NoSpacing"/>
        <w:rPr>
          <w:rFonts w:ascii="Times New Roman" w:hAnsi="Times New Roman" w:cs="Times New Roman"/>
          <w:sz w:val="23"/>
          <w:szCs w:val="23"/>
        </w:rPr>
      </w:pPr>
    </w:p>
    <w:p w:rsidR="006705C1" w:rsidRPr="00AC07FB" w:rsidRDefault="006705C1" w:rsidP="006705C1">
      <w:pPr>
        <w:pStyle w:val="NoSpacing"/>
        <w:rPr>
          <w:rFonts w:ascii="Times New Roman" w:hAnsi="Times New Roman" w:cs="Times New Roman"/>
          <w:sz w:val="23"/>
          <w:szCs w:val="23"/>
        </w:rPr>
      </w:pPr>
      <w:r w:rsidRPr="00AC07FB">
        <w:rPr>
          <w:rFonts w:ascii="Times New Roman" w:hAnsi="Times New Roman" w:cs="Times New Roman"/>
          <w:sz w:val="23"/>
          <w:szCs w:val="23"/>
        </w:rPr>
        <w:t>Open Mic</w:t>
      </w:r>
      <w:proofErr w:type="gramStart"/>
      <w:r w:rsidRPr="00AC07FB">
        <w:rPr>
          <w:rFonts w:ascii="Times New Roman" w:hAnsi="Times New Roman" w:cs="Times New Roman"/>
          <w:sz w:val="23"/>
          <w:szCs w:val="23"/>
        </w:rPr>
        <w:t>:</w:t>
      </w:r>
      <w:r w:rsidRPr="00AC07FB">
        <w:rPr>
          <w:sz w:val="23"/>
          <w:szCs w:val="23"/>
        </w:rPr>
        <w:t xml:space="preserve">  “</w:t>
      </w:r>
      <w:proofErr w:type="gramEnd"/>
      <w:r w:rsidRPr="00AC07FB">
        <w:rPr>
          <w:i/>
          <w:iCs/>
          <w:sz w:val="23"/>
          <w:szCs w:val="23"/>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6705C1" w:rsidRPr="00AC07FB" w:rsidRDefault="006705C1" w:rsidP="006705C1">
      <w:pPr>
        <w:pStyle w:val="NoSpacing"/>
        <w:rPr>
          <w:rFonts w:ascii="Times New Roman" w:hAnsi="Times New Roman" w:cs="Times New Roman"/>
          <w:sz w:val="23"/>
          <w:szCs w:val="23"/>
        </w:rPr>
      </w:pPr>
    </w:p>
    <w:p w:rsidR="006705C1" w:rsidRPr="00AC07FB" w:rsidRDefault="006705C1" w:rsidP="006705C1">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Old Business</w:t>
      </w:r>
    </w:p>
    <w:p w:rsidR="006705C1" w:rsidRPr="00AC07FB" w:rsidRDefault="006705C1" w:rsidP="006705C1">
      <w:pPr>
        <w:pStyle w:val="NoSpacing"/>
        <w:numPr>
          <w:ilvl w:val="0"/>
          <w:numId w:val="1"/>
        </w:numPr>
        <w:rPr>
          <w:rFonts w:ascii="Times New Roman" w:hAnsi="Times New Roman" w:cs="Times New Roman"/>
          <w:sz w:val="23"/>
          <w:szCs w:val="23"/>
        </w:rPr>
      </w:pPr>
      <w:proofErr w:type="spellStart"/>
      <w:r w:rsidRPr="00AC07FB">
        <w:rPr>
          <w:rFonts w:ascii="Times New Roman" w:hAnsi="Times New Roman" w:cs="Times New Roman"/>
          <w:sz w:val="23"/>
          <w:szCs w:val="23"/>
        </w:rPr>
        <w:t>Hurdsfield</w:t>
      </w:r>
      <w:proofErr w:type="spellEnd"/>
      <w:r w:rsidRPr="00AC07FB">
        <w:rPr>
          <w:rFonts w:ascii="Times New Roman" w:hAnsi="Times New Roman" w:cs="Times New Roman"/>
          <w:sz w:val="23"/>
          <w:szCs w:val="23"/>
        </w:rPr>
        <w:t xml:space="preserve"> Project </w:t>
      </w:r>
    </w:p>
    <w:p w:rsidR="006705C1" w:rsidRPr="00AC07FB" w:rsidRDefault="006705C1" w:rsidP="006705C1">
      <w:pPr>
        <w:pStyle w:val="NoSpacing"/>
        <w:numPr>
          <w:ilvl w:val="1"/>
          <w:numId w:val="1"/>
        </w:numPr>
        <w:rPr>
          <w:rFonts w:ascii="Times New Roman" w:hAnsi="Times New Roman" w:cs="Times New Roman"/>
          <w:sz w:val="23"/>
          <w:szCs w:val="23"/>
        </w:rPr>
      </w:pPr>
      <w:r w:rsidRPr="00AC07FB">
        <w:rPr>
          <w:rFonts w:ascii="Times New Roman" w:hAnsi="Times New Roman" w:cs="Times New Roman"/>
          <w:sz w:val="23"/>
          <w:szCs w:val="23"/>
        </w:rPr>
        <w:t>Updates</w:t>
      </w:r>
    </w:p>
    <w:p w:rsidR="006705C1" w:rsidRPr="00AC07FB" w:rsidRDefault="006705C1" w:rsidP="006705C1">
      <w:pPr>
        <w:pStyle w:val="NoSpacing"/>
        <w:numPr>
          <w:ilvl w:val="0"/>
          <w:numId w:val="1"/>
        </w:numPr>
        <w:rPr>
          <w:rFonts w:ascii="Times New Roman" w:hAnsi="Times New Roman" w:cs="Times New Roman"/>
          <w:sz w:val="23"/>
          <w:szCs w:val="23"/>
        </w:rPr>
      </w:pPr>
      <w:r w:rsidRPr="00AC07FB">
        <w:rPr>
          <w:rFonts w:ascii="Times New Roman" w:hAnsi="Times New Roman" w:cs="Times New Roman"/>
          <w:iCs/>
          <w:sz w:val="23"/>
          <w:szCs w:val="23"/>
        </w:rPr>
        <w:t>55</w:t>
      </w:r>
      <w:r w:rsidRPr="00AC07FB">
        <w:rPr>
          <w:rFonts w:ascii="Times New Roman" w:hAnsi="Times New Roman" w:cs="Times New Roman"/>
          <w:iCs/>
          <w:sz w:val="23"/>
          <w:szCs w:val="23"/>
          <w:vertAlign w:val="superscript"/>
        </w:rPr>
        <w:t>th</w:t>
      </w:r>
      <w:r w:rsidRPr="00AC07FB">
        <w:rPr>
          <w:rFonts w:ascii="Times New Roman" w:hAnsi="Times New Roman" w:cs="Times New Roman"/>
          <w:iCs/>
          <w:sz w:val="23"/>
          <w:szCs w:val="23"/>
        </w:rPr>
        <w:t xml:space="preserve"> Ave. NE Crossings in the Oak Creek Drainage Area</w:t>
      </w:r>
    </w:p>
    <w:p w:rsidR="006705C1" w:rsidRPr="00AC07FB" w:rsidRDefault="006705C1" w:rsidP="006705C1">
      <w:pPr>
        <w:pStyle w:val="ListParagraph"/>
        <w:numPr>
          <w:ilvl w:val="0"/>
          <w:numId w:val="1"/>
        </w:numPr>
        <w:rPr>
          <w:sz w:val="23"/>
          <w:szCs w:val="23"/>
        </w:rPr>
      </w:pPr>
      <w:r w:rsidRPr="00AC07FB">
        <w:rPr>
          <w:i/>
          <w:iCs/>
          <w:sz w:val="23"/>
          <w:szCs w:val="23"/>
        </w:rPr>
        <w:t>At the time this notice is being prepared, the Water Resource Board expects the agenda of its meeting to include the 55</w:t>
      </w:r>
      <w:r w:rsidRPr="00AC07FB">
        <w:rPr>
          <w:i/>
          <w:iCs/>
          <w:sz w:val="23"/>
          <w:szCs w:val="23"/>
          <w:vertAlign w:val="superscript"/>
        </w:rPr>
        <w:t>th</w:t>
      </w:r>
      <w:r w:rsidRPr="00AC07FB">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AC07FB">
        <w:rPr>
          <w:i/>
          <w:iCs/>
          <w:sz w:val="23"/>
          <w:szCs w:val="23"/>
          <w:vertAlign w:val="superscript"/>
        </w:rPr>
        <w:t>th</w:t>
      </w:r>
      <w:r w:rsidRPr="00AC07FB">
        <w:rPr>
          <w:i/>
          <w:iCs/>
          <w:sz w:val="23"/>
          <w:szCs w:val="23"/>
        </w:rPr>
        <w:t xml:space="preserve"> Ave. NE Crossings in the Oak Creek Drainage Area pursuant to N.D.C.C. § 44-04-19.1(2</w:t>
      </w:r>
      <w:proofErr w:type="gramStart"/>
      <w:r w:rsidRPr="00AC07FB">
        <w:rPr>
          <w:i/>
          <w:iCs/>
          <w:sz w:val="23"/>
          <w:szCs w:val="23"/>
        </w:rPr>
        <w:t>),(</w:t>
      </w:r>
      <w:proofErr w:type="gramEnd"/>
      <w:r w:rsidRPr="00AC07FB">
        <w:rPr>
          <w:i/>
          <w:iCs/>
          <w:sz w:val="23"/>
          <w:szCs w:val="23"/>
        </w:rPr>
        <w:t>5).</w:t>
      </w:r>
    </w:p>
    <w:p w:rsidR="006705C1" w:rsidRDefault="006705C1" w:rsidP="006705C1">
      <w:pPr>
        <w:pStyle w:val="NoSpacing"/>
        <w:numPr>
          <w:ilvl w:val="0"/>
          <w:numId w:val="2"/>
        </w:numPr>
        <w:rPr>
          <w:rFonts w:ascii="Times New Roman" w:hAnsi="Times New Roman" w:cs="Times New Roman"/>
          <w:sz w:val="23"/>
          <w:szCs w:val="23"/>
        </w:rPr>
      </w:pPr>
      <w:r w:rsidRPr="00AC07FB">
        <w:rPr>
          <w:rFonts w:ascii="Times New Roman" w:hAnsi="Times New Roman" w:cs="Times New Roman"/>
          <w:sz w:val="23"/>
          <w:szCs w:val="23"/>
        </w:rPr>
        <w:t>Drain #1-Mark Schmitz update</w:t>
      </w:r>
    </w:p>
    <w:p w:rsidR="00FD03B5" w:rsidRDefault="00FD03B5" w:rsidP="006705C1">
      <w:pPr>
        <w:pStyle w:val="NoSpacing"/>
        <w:numPr>
          <w:ilvl w:val="0"/>
          <w:numId w:val="2"/>
        </w:numPr>
        <w:rPr>
          <w:rFonts w:ascii="Times New Roman" w:hAnsi="Times New Roman" w:cs="Times New Roman"/>
          <w:sz w:val="23"/>
          <w:szCs w:val="23"/>
        </w:rPr>
      </w:pPr>
      <w:r>
        <w:rPr>
          <w:rFonts w:ascii="Times New Roman" w:hAnsi="Times New Roman" w:cs="Times New Roman"/>
          <w:sz w:val="23"/>
          <w:szCs w:val="23"/>
        </w:rPr>
        <w:t>Schaefer Complaint Update</w:t>
      </w:r>
    </w:p>
    <w:p w:rsidR="006705C1" w:rsidRPr="00AC07FB" w:rsidRDefault="006705C1" w:rsidP="006705C1">
      <w:pPr>
        <w:pStyle w:val="NoSpacing"/>
        <w:numPr>
          <w:ilvl w:val="0"/>
          <w:numId w:val="3"/>
        </w:numPr>
        <w:rPr>
          <w:rFonts w:ascii="Times New Roman" w:hAnsi="Times New Roman" w:cs="Times New Roman"/>
          <w:sz w:val="23"/>
          <w:szCs w:val="23"/>
        </w:rPr>
      </w:pPr>
      <w:r w:rsidRPr="00AC07FB">
        <w:rPr>
          <w:rFonts w:ascii="Times New Roman" w:hAnsi="Times New Roman" w:cs="Times New Roman"/>
          <w:sz w:val="23"/>
          <w:szCs w:val="23"/>
        </w:rPr>
        <w:t>SB 2372</w:t>
      </w:r>
    </w:p>
    <w:p w:rsidR="006705C1" w:rsidRPr="00AC07FB" w:rsidRDefault="006705C1" w:rsidP="006705C1">
      <w:pPr>
        <w:pStyle w:val="NoSpacing"/>
        <w:numPr>
          <w:ilvl w:val="0"/>
          <w:numId w:val="3"/>
        </w:numPr>
        <w:rPr>
          <w:rFonts w:ascii="Times New Roman" w:hAnsi="Times New Roman" w:cs="Times New Roman"/>
          <w:sz w:val="23"/>
          <w:szCs w:val="23"/>
        </w:rPr>
      </w:pPr>
      <w:r w:rsidRPr="00AC07FB">
        <w:rPr>
          <w:rFonts w:ascii="Times New Roman" w:hAnsi="Times New Roman" w:cs="Times New Roman"/>
          <w:sz w:val="23"/>
          <w:szCs w:val="23"/>
        </w:rPr>
        <w:t>Any other old business</w:t>
      </w:r>
    </w:p>
    <w:p w:rsidR="006705C1" w:rsidRPr="00AC07FB" w:rsidRDefault="006705C1" w:rsidP="006705C1">
      <w:pPr>
        <w:pStyle w:val="NoSpacing"/>
        <w:ind w:left="720"/>
        <w:rPr>
          <w:rFonts w:ascii="Times New Roman" w:hAnsi="Times New Roman" w:cs="Times New Roman"/>
          <w:sz w:val="23"/>
          <w:szCs w:val="23"/>
        </w:rPr>
      </w:pPr>
    </w:p>
    <w:p w:rsidR="006705C1" w:rsidRDefault="006705C1" w:rsidP="006705C1">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New Business</w:t>
      </w:r>
    </w:p>
    <w:p w:rsidR="00881E48" w:rsidRDefault="00881E48" w:rsidP="00881E48">
      <w:pPr>
        <w:pStyle w:val="NoSpacing"/>
        <w:numPr>
          <w:ilvl w:val="0"/>
          <w:numId w:val="11"/>
        </w:numPr>
        <w:rPr>
          <w:rFonts w:ascii="Times New Roman" w:hAnsi="Times New Roman" w:cs="Times New Roman"/>
          <w:sz w:val="23"/>
          <w:szCs w:val="23"/>
        </w:rPr>
      </w:pPr>
      <w:r>
        <w:rPr>
          <w:rFonts w:ascii="Times New Roman" w:hAnsi="Times New Roman" w:cs="Times New Roman"/>
          <w:sz w:val="23"/>
          <w:szCs w:val="23"/>
        </w:rPr>
        <w:t>Culvert Policy</w:t>
      </w:r>
    </w:p>
    <w:p w:rsidR="00D42002" w:rsidRPr="00881E48" w:rsidRDefault="00D42002" w:rsidP="00881E48">
      <w:pPr>
        <w:pStyle w:val="NoSpacing"/>
        <w:numPr>
          <w:ilvl w:val="0"/>
          <w:numId w:val="11"/>
        </w:numPr>
        <w:rPr>
          <w:rFonts w:ascii="Times New Roman" w:hAnsi="Times New Roman" w:cs="Times New Roman"/>
          <w:sz w:val="23"/>
          <w:szCs w:val="23"/>
        </w:rPr>
      </w:pPr>
      <w:r>
        <w:rPr>
          <w:rFonts w:ascii="Times New Roman" w:hAnsi="Times New Roman" w:cs="Times New Roman"/>
          <w:sz w:val="23"/>
          <w:szCs w:val="23"/>
        </w:rPr>
        <w:t>Channel A Culvert/gate replacement Sec 35/36 148-68</w:t>
      </w:r>
    </w:p>
    <w:p w:rsidR="00CF2D06" w:rsidRDefault="00FD03B5" w:rsidP="00CF2D06">
      <w:pPr>
        <w:pStyle w:val="NoSpacing"/>
        <w:numPr>
          <w:ilvl w:val="0"/>
          <w:numId w:val="10"/>
        </w:numPr>
        <w:rPr>
          <w:rFonts w:ascii="Times New Roman" w:hAnsi="Times New Roman" w:cs="Times New Roman"/>
          <w:sz w:val="23"/>
          <w:szCs w:val="23"/>
        </w:rPr>
      </w:pPr>
      <w:r>
        <w:rPr>
          <w:rFonts w:ascii="Times New Roman" w:hAnsi="Times New Roman" w:cs="Times New Roman"/>
          <w:sz w:val="23"/>
          <w:szCs w:val="23"/>
        </w:rPr>
        <w:t>Under 80 Acre Tile Permits Notification (2024-0005, 2024-0006)</w:t>
      </w:r>
    </w:p>
    <w:p w:rsidR="00FD03B5" w:rsidRDefault="00FD03B5" w:rsidP="00CF2D06">
      <w:pPr>
        <w:pStyle w:val="NoSpacing"/>
        <w:numPr>
          <w:ilvl w:val="0"/>
          <w:numId w:val="10"/>
        </w:numPr>
        <w:rPr>
          <w:rFonts w:ascii="Times New Roman" w:hAnsi="Times New Roman" w:cs="Times New Roman"/>
          <w:sz w:val="23"/>
          <w:szCs w:val="23"/>
        </w:rPr>
      </w:pPr>
      <w:r>
        <w:rPr>
          <w:rFonts w:ascii="Times New Roman" w:hAnsi="Times New Roman" w:cs="Times New Roman"/>
          <w:sz w:val="23"/>
          <w:szCs w:val="23"/>
        </w:rPr>
        <w:t>Approve 2025 Meeting Dates</w:t>
      </w:r>
    </w:p>
    <w:p w:rsidR="00FD03B5" w:rsidRPr="00CF2D06" w:rsidRDefault="00FD03B5" w:rsidP="00CF2D06">
      <w:pPr>
        <w:pStyle w:val="NoSpacing"/>
        <w:numPr>
          <w:ilvl w:val="0"/>
          <w:numId w:val="10"/>
        </w:numPr>
        <w:rPr>
          <w:rFonts w:ascii="Times New Roman" w:hAnsi="Times New Roman" w:cs="Times New Roman"/>
          <w:sz w:val="23"/>
          <w:szCs w:val="23"/>
        </w:rPr>
      </w:pPr>
      <w:r>
        <w:rPr>
          <w:rFonts w:ascii="Times New Roman" w:hAnsi="Times New Roman" w:cs="Times New Roman"/>
          <w:sz w:val="23"/>
          <w:szCs w:val="23"/>
        </w:rPr>
        <w:t>Transfer of funds</w:t>
      </w:r>
      <w:r w:rsidR="00E00839">
        <w:rPr>
          <w:rFonts w:ascii="Times New Roman" w:hAnsi="Times New Roman" w:cs="Times New Roman"/>
          <w:sz w:val="23"/>
          <w:szCs w:val="23"/>
        </w:rPr>
        <w:t>-$</w:t>
      </w:r>
      <w:r w:rsidR="00506811">
        <w:rPr>
          <w:rFonts w:ascii="Times New Roman" w:hAnsi="Times New Roman" w:cs="Times New Roman"/>
          <w:sz w:val="23"/>
          <w:szCs w:val="23"/>
        </w:rPr>
        <w:t>6</w:t>
      </w:r>
      <w:r w:rsidR="00E00839">
        <w:rPr>
          <w:rFonts w:ascii="Times New Roman" w:hAnsi="Times New Roman" w:cs="Times New Roman"/>
          <w:sz w:val="23"/>
          <w:szCs w:val="23"/>
        </w:rPr>
        <w:t>5,000</w:t>
      </w:r>
    </w:p>
    <w:p w:rsidR="006705C1" w:rsidRPr="00AC07FB" w:rsidRDefault="006705C1" w:rsidP="006705C1">
      <w:pPr>
        <w:pStyle w:val="NoSpacing"/>
        <w:rPr>
          <w:rFonts w:ascii="Times New Roman" w:hAnsi="Times New Roman" w:cs="Times New Roman"/>
          <w:sz w:val="23"/>
          <w:szCs w:val="23"/>
        </w:rPr>
      </w:pPr>
    </w:p>
    <w:p w:rsidR="006705C1" w:rsidRPr="00AC07FB" w:rsidRDefault="006705C1" w:rsidP="006705C1">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Bills</w:t>
      </w:r>
      <w:r w:rsidR="00EA7687" w:rsidRPr="00AC07FB">
        <w:rPr>
          <w:rFonts w:ascii="Times New Roman" w:hAnsi="Times New Roman" w:cs="Times New Roman"/>
          <w:b/>
          <w:sz w:val="23"/>
          <w:szCs w:val="23"/>
          <w:u w:val="single"/>
        </w:rPr>
        <w:t xml:space="preserve"> (as of </w:t>
      </w:r>
      <w:r w:rsidR="00CF2D06">
        <w:rPr>
          <w:rFonts w:ascii="Times New Roman" w:hAnsi="Times New Roman" w:cs="Times New Roman"/>
          <w:b/>
          <w:sz w:val="23"/>
          <w:szCs w:val="23"/>
          <w:u w:val="single"/>
        </w:rPr>
        <w:t>10-4</w:t>
      </w:r>
      <w:r w:rsidR="00EA7687" w:rsidRPr="00AC07FB">
        <w:rPr>
          <w:rFonts w:ascii="Times New Roman" w:hAnsi="Times New Roman" w:cs="Times New Roman"/>
          <w:b/>
          <w:sz w:val="23"/>
          <w:szCs w:val="23"/>
          <w:u w:val="single"/>
        </w:rPr>
        <w:t>-24)</w:t>
      </w:r>
      <w:r w:rsidRPr="00AC07FB">
        <w:rPr>
          <w:rFonts w:ascii="Times New Roman" w:hAnsi="Times New Roman" w:cs="Times New Roman"/>
          <w:b/>
          <w:sz w:val="23"/>
          <w:szCs w:val="23"/>
          <w:u w:val="single"/>
        </w:rPr>
        <w:t xml:space="preserve"> </w:t>
      </w:r>
    </w:p>
    <w:p w:rsidR="006705C1" w:rsidRPr="00AC07FB" w:rsidRDefault="006705C1" w:rsidP="006705C1">
      <w:pPr>
        <w:pStyle w:val="NoSpacing"/>
        <w:rPr>
          <w:rFonts w:ascii="Times New Roman" w:hAnsi="Times New Roman" w:cs="Times New Roman"/>
          <w:b/>
          <w:sz w:val="23"/>
          <w:szCs w:val="23"/>
        </w:rPr>
      </w:pPr>
      <w:r w:rsidRPr="00AC07FB">
        <w:rPr>
          <w:rFonts w:ascii="Times New Roman" w:hAnsi="Times New Roman" w:cs="Times New Roman"/>
          <w:b/>
          <w:sz w:val="23"/>
          <w:szCs w:val="23"/>
        </w:rPr>
        <w:t>Apex Engineering $</w:t>
      </w:r>
      <w:r w:rsidR="00881E48">
        <w:rPr>
          <w:rFonts w:ascii="Times New Roman" w:hAnsi="Times New Roman" w:cs="Times New Roman"/>
          <w:b/>
          <w:sz w:val="23"/>
          <w:szCs w:val="23"/>
        </w:rPr>
        <w:t>4,964.50</w:t>
      </w:r>
    </w:p>
    <w:p w:rsidR="006705C1" w:rsidRPr="00AC07FB" w:rsidRDefault="006705C1" w:rsidP="006705C1">
      <w:pPr>
        <w:pStyle w:val="NoSpacing"/>
        <w:numPr>
          <w:ilvl w:val="0"/>
          <w:numId w:val="4"/>
        </w:numPr>
        <w:rPr>
          <w:rFonts w:ascii="Times New Roman" w:hAnsi="Times New Roman" w:cs="Times New Roman"/>
          <w:sz w:val="23"/>
          <w:szCs w:val="23"/>
        </w:rPr>
      </w:pPr>
      <w:r w:rsidRPr="00AC07FB">
        <w:rPr>
          <w:rFonts w:ascii="Times New Roman" w:hAnsi="Times New Roman" w:cs="Times New Roman"/>
          <w:sz w:val="23"/>
          <w:szCs w:val="23"/>
        </w:rPr>
        <w:t>General: $</w:t>
      </w:r>
      <w:r w:rsidR="00881E48">
        <w:rPr>
          <w:rFonts w:ascii="Times New Roman" w:hAnsi="Times New Roman" w:cs="Times New Roman"/>
          <w:sz w:val="23"/>
          <w:szCs w:val="23"/>
        </w:rPr>
        <w:t>2,722.00</w:t>
      </w:r>
    </w:p>
    <w:p w:rsidR="006705C1" w:rsidRPr="00AC07FB" w:rsidRDefault="006705C1" w:rsidP="006705C1">
      <w:pPr>
        <w:pStyle w:val="NoSpacing"/>
        <w:numPr>
          <w:ilvl w:val="0"/>
          <w:numId w:val="4"/>
        </w:numPr>
        <w:rPr>
          <w:rFonts w:ascii="Times New Roman" w:hAnsi="Times New Roman" w:cs="Times New Roman"/>
          <w:b/>
          <w:sz w:val="23"/>
          <w:szCs w:val="23"/>
        </w:rPr>
      </w:pPr>
      <w:r w:rsidRPr="00AC07FB">
        <w:rPr>
          <w:rFonts w:ascii="Times New Roman" w:hAnsi="Times New Roman" w:cs="Times New Roman"/>
          <w:sz w:val="23"/>
          <w:szCs w:val="23"/>
        </w:rPr>
        <w:t>Drain: $</w:t>
      </w:r>
      <w:r w:rsidR="00881E48">
        <w:rPr>
          <w:rFonts w:ascii="Times New Roman" w:hAnsi="Times New Roman" w:cs="Times New Roman"/>
          <w:sz w:val="23"/>
          <w:szCs w:val="23"/>
        </w:rPr>
        <w:t>2,242.50 ($487.50-Hurdsfield, $1267.50-#1, $487.50-OC)</w:t>
      </w:r>
    </w:p>
    <w:p w:rsidR="006705C1" w:rsidRPr="00AC07FB" w:rsidRDefault="006705C1" w:rsidP="007E13D0">
      <w:pPr>
        <w:pStyle w:val="NoSpacing"/>
        <w:rPr>
          <w:rFonts w:ascii="Times New Roman" w:hAnsi="Times New Roman" w:cs="Times New Roman"/>
          <w:b/>
          <w:sz w:val="23"/>
          <w:szCs w:val="23"/>
        </w:rPr>
      </w:pPr>
      <w:r w:rsidRPr="00AC07FB">
        <w:rPr>
          <w:rFonts w:ascii="Times New Roman" w:hAnsi="Times New Roman" w:cs="Times New Roman"/>
          <w:b/>
          <w:sz w:val="23"/>
          <w:szCs w:val="23"/>
        </w:rPr>
        <w:t>Rinke-Noonan: $</w:t>
      </w:r>
      <w:r w:rsidR="00881E48">
        <w:rPr>
          <w:rFonts w:ascii="Times New Roman" w:hAnsi="Times New Roman" w:cs="Times New Roman"/>
          <w:b/>
          <w:sz w:val="23"/>
          <w:szCs w:val="23"/>
        </w:rPr>
        <w:t>15,173.00</w:t>
      </w:r>
    </w:p>
    <w:p w:rsidR="006705C1" w:rsidRPr="00AC07FB" w:rsidRDefault="006705C1" w:rsidP="006705C1">
      <w:pPr>
        <w:pStyle w:val="NoSpacing"/>
        <w:numPr>
          <w:ilvl w:val="0"/>
          <w:numId w:val="4"/>
        </w:numPr>
        <w:rPr>
          <w:rFonts w:ascii="Times New Roman" w:hAnsi="Times New Roman" w:cs="Times New Roman"/>
          <w:sz w:val="23"/>
          <w:szCs w:val="23"/>
        </w:rPr>
      </w:pPr>
      <w:r w:rsidRPr="00AC07FB">
        <w:rPr>
          <w:rFonts w:ascii="Times New Roman" w:hAnsi="Times New Roman" w:cs="Times New Roman"/>
          <w:sz w:val="23"/>
          <w:szCs w:val="23"/>
        </w:rPr>
        <w:t>General-$</w:t>
      </w:r>
      <w:r w:rsidR="00881E48">
        <w:rPr>
          <w:rFonts w:ascii="Times New Roman" w:hAnsi="Times New Roman" w:cs="Times New Roman"/>
          <w:sz w:val="23"/>
          <w:szCs w:val="23"/>
        </w:rPr>
        <w:t>4,586.50</w:t>
      </w:r>
    </w:p>
    <w:p w:rsidR="006705C1" w:rsidRDefault="006705C1" w:rsidP="006705C1">
      <w:pPr>
        <w:pStyle w:val="NoSpacing"/>
        <w:numPr>
          <w:ilvl w:val="0"/>
          <w:numId w:val="4"/>
        </w:numPr>
        <w:rPr>
          <w:rFonts w:ascii="Times New Roman" w:hAnsi="Times New Roman" w:cs="Times New Roman"/>
          <w:sz w:val="23"/>
          <w:szCs w:val="23"/>
        </w:rPr>
      </w:pPr>
      <w:r w:rsidRPr="00AC07FB">
        <w:rPr>
          <w:rFonts w:ascii="Times New Roman" w:hAnsi="Times New Roman" w:cs="Times New Roman"/>
          <w:sz w:val="23"/>
          <w:szCs w:val="23"/>
        </w:rPr>
        <w:t>Drain-$</w:t>
      </w:r>
      <w:r w:rsidR="00881E48">
        <w:rPr>
          <w:rFonts w:ascii="Times New Roman" w:hAnsi="Times New Roman" w:cs="Times New Roman"/>
          <w:sz w:val="23"/>
          <w:szCs w:val="23"/>
        </w:rPr>
        <w:t>10,586.50 (OC-55</w:t>
      </w:r>
      <w:r w:rsidR="00881E48" w:rsidRPr="00881E48">
        <w:rPr>
          <w:rFonts w:ascii="Times New Roman" w:hAnsi="Times New Roman" w:cs="Times New Roman"/>
          <w:sz w:val="23"/>
          <w:szCs w:val="23"/>
          <w:vertAlign w:val="superscript"/>
        </w:rPr>
        <w:t>th</w:t>
      </w:r>
      <w:r w:rsidR="00881E48">
        <w:rPr>
          <w:rFonts w:ascii="Times New Roman" w:hAnsi="Times New Roman" w:cs="Times New Roman"/>
          <w:sz w:val="23"/>
          <w:szCs w:val="23"/>
        </w:rPr>
        <w:t xml:space="preserve"> Ave Crossing)</w:t>
      </w:r>
    </w:p>
    <w:p w:rsidR="00881E48" w:rsidRDefault="00881E48" w:rsidP="007E13D0">
      <w:pPr>
        <w:pStyle w:val="NoSpacing"/>
        <w:rPr>
          <w:rFonts w:ascii="Times New Roman" w:hAnsi="Times New Roman" w:cs="Times New Roman"/>
          <w:b/>
          <w:sz w:val="23"/>
          <w:szCs w:val="23"/>
        </w:rPr>
      </w:pPr>
      <w:r w:rsidRPr="007E13D0">
        <w:rPr>
          <w:rFonts w:ascii="Times New Roman" w:hAnsi="Times New Roman" w:cs="Times New Roman"/>
          <w:b/>
          <w:sz w:val="23"/>
          <w:szCs w:val="23"/>
        </w:rPr>
        <w:t>Pat Biel Trucking: $</w:t>
      </w:r>
      <w:r w:rsidR="007E13D0" w:rsidRPr="007E13D0">
        <w:rPr>
          <w:rFonts w:ascii="Times New Roman" w:hAnsi="Times New Roman" w:cs="Times New Roman"/>
          <w:b/>
          <w:sz w:val="23"/>
          <w:szCs w:val="23"/>
        </w:rPr>
        <w:t xml:space="preserve">19,404.00 </w:t>
      </w:r>
      <w:bookmarkStart w:id="0" w:name="_GoBack"/>
      <w:bookmarkEnd w:id="0"/>
    </w:p>
    <w:p w:rsidR="007E13D0" w:rsidRDefault="007E13D0" w:rsidP="007E13D0">
      <w:pPr>
        <w:pStyle w:val="NoSpacing"/>
        <w:numPr>
          <w:ilvl w:val="0"/>
          <w:numId w:val="12"/>
        </w:numPr>
        <w:rPr>
          <w:rFonts w:ascii="Times New Roman" w:hAnsi="Times New Roman" w:cs="Times New Roman"/>
          <w:sz w:val="23"/>
          <w:szCs w:val="23"/>
        </w:rPr>
      </w:pPr>
      <w:r w:rsidRPr="007E13D0">
        <w:rPr>
          <w:rFonts w:ascii="Times New Roman" w:hAnsi="Times New Roman" w:cs="Times New Roman"/>
          <w:sz w:val="23"/>
          <w:szCs w:val="23"/>
        </w:rPr>
        <w:t>General</w:t>
      </w:r>
      <w:r>
        <w:rPr>
          <w:rFonts w:ascii="Times New Roman" w:hAnsi="Times New Roman" w:cs="Times New Roman"/>
          <w:sz w:val="23"/>
          <w:szCs w:val="23"/>
        </w:rPr>
        <w:t>: $4851.00 (extra culvert)</w:t>
      </w:r>
    </w:p>
    <w:p w:rsidR="007E13D0" w:rsidRDefault="007E13D0" w:rsidP="007E13D0">
      <w:pPr>
        <w:pStyle w:val="NoSpacing"/>
        <w:numPr>
          <w:ilvl w:val="0"/>
          <w:numId w:val="12"/>
        </w:numPr>
        <w:rPr>
          <w:rFonts w:ascii="Times New Roman" w:hAnsi="Times New Roman" w:cs="Times New Roman"/>
          <w:sz w:val="23"/>
          <w:szCs w:val="23"/>
        </w:rPr>
      </w:pPr>
      <w:r>
        <w:rPr>
          <w:rFonts w:ascii="Times New Roman" w:hAnsi="Times New Roman" w:cs="Times New Roman"/>
          <w:sz w:val="23"/>
          <w:szCs w:val="23"/>
        </w:rPr>
        <w:t>Drain: $14,553.00 ($8731.80-Fessenden Drain, $5821.20-Drain #1)</w:t>
      </w:r>
    </w:p>
    <w:p w:rsidR="00506811" w:rsidRPr="00506811" w:rsidRDefault="00506811" w:rsidP="00506811">
      <w:pPr>
        <w:pStyle w:val="NoSpacing"/>
        <w:rPr>
          <w:rFonts w:ascii="Times New Roman" w:hAnsi="Times New Roman" w:cs="Times New Roman"/>
          <w:b/>
          <w:sz w:val="23"/>
          <w:szCs w:val="23"/>
        </w:rPr>
      </w:pPr>
      <w:r w:rsidRPr="00506811">
        <w:rPr>
          <w:rFonts w:ascii="Times New Roman" w:hAnsi="Times New Roman" w:cs="Times New Roman"/>
          <w:b/>
          <w:sz w:val="23"/>
          <w:szCs w:val="23"/>
        </w:rPr>
        <w:t xml:space="preserve">True North Steel: </w:t>
      </w:r>
      <w:r>
        <w:rPr>
          <w:rFonts w:ascii="Times New Roman" w:hAnsi="Times New Roman" w:cs="Times New Roman"/>
          <w:b/>
          <w:sz w:val="23"/>
          <w:szCs w:val="23"/>
        </w:rPr>
        <w:t>$27,744.60</w:t>
      </w:r>
    </w:p>
    <w:p w:rsidR="007E13D0" w:rsidRDefault="007E13D0" w:rsidP="00881E48">
      <w:pPr>
        <w:pStyle w:val="NoSpacing"/>
        <w:ind w:left="360"/>
        <w:rPr>
          <w:rFonts w:ascii="Times New Roman" w:hAnsi="Times New Roman" w:cs="Times New Roman"/>
          <w:sz w:val="23"/>
          <w:szCs w:val="23"/>
        </w:rPr>
      </w:pPr>
    </w:p>
    <w:p w:rsidR="006705C1" w:rsidRPr="00AC07FB" w:rsidRDefault="006705C1" w:rsidP="006705C1">
      <w:pPr>
        <w:pStyle w:val="NoSpacing"/>
        <w:rPr>
          <w:rFonts w:ascii="Times New Roman" w:hAnsi="Times New Roman" w:cs="Times New Roman"/>
          <w:sz w:val="23"/>
          <w:szCs w:val="23"/>
        </w:rPr>
      </w:pPr>
    </w:p>
    <w:p w:rsidR="00CA2A0D" w:rsidRPr="00AC07FB" w:rsidRDefault="00CA2A0D">
      <w:pPr>
        <w:rPr>
          <w:sz w:val="23"/>
          <w:szCs w:val="23"/>
        </w:rPr>
      </w:pPr>
    </w:p>
    <w:sectPr w:rsidR="00CA2A0D" w:rsidRPr="00AC07FB" w:rsidSect="00AC07FB">
      <w:pgSz w:w="12240" w:h="15840"/>
      <w:pgMar w:top="432"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3750149"/>
    <w:multiLevelType w:val="hybridMultilevel"/>
    <w:tmpl w:val="D6FAB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B31D76"/>
    <w:multiLevelType w:val="hybridMultilevel"/>
    <w:tmpl w:val="CDEA0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0B7CB0"/>
    <w:multiLevelType w:val="hybridMultilevel"/>
    <w:tmpl w:val="64383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9D97E81"/>
    <w:multiLevelType w:val="hybridMultilevel"/>
    <w:tmpl w:val="BB008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BA5EA7"/>
    <w:multiLevelType w:val="hybridMultilevel"/>
    <w:tmpl w:val="E91C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0957E1"/>
    <w:multiLevelType w:val="hybridMultilevel"/>
    <w:tmpl w:val="3CECA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C52C5B"/>
    <w:multiLevelType w:val="hybridMultilevel"/>
    <w:tmpl w:val="CF0A56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1B846FC"/>
    <w:multiLevelType w:val="hybridMultilevel"/>
    <w:tmpl w:val="C5E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4"/>
  </w:num>
  <w:num w:numId="4">
    <w:abstractNumId w:val="10"/>
  </w:num>
  <w:num w:numId="5">
    <w:abstractNumId w:val="9"/>
  </w:num>
  <w:num w:numId="6">
    <w:abstractNumId w:val="6"/>
  </w:num>
  <w:num w:numId="7">
    <w:abstractNumId w:val="8"/>
  </w:num>
  <w:num w:numId="8">
    <w:abstractNumId w:val="7"/>
  </w:num>
  <w:num w:numId="9">
    <w:abstractNumId w:val="2"/>
  </w:num>
  <w:num w:numId="10">
    <w:abstractNumId w:val="1"/>
  </w:num>
  <w:num w:numId="11">
    <w:abstractNumId w:val="3"/>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5C1"/>
    <w:rsid w:val="00190206"/>
    <w:rsid w:val="004F0284"/>
    <w:rsid w:val="00502616"/>
    <w:rsid w:val="00506811"/>
    <w:rsid w:val="006705C1"/>
    <w:rsid w:val="007E13D0"/>
    <w:rsid w:val="00881E48"/>
    <w:rsid w:val="008E4D96"/>
    <w:rsid w:val="00973B19"/>
    <w:rsid w:val="00AB2CC3"/>
    <w:rsid w:val="00AC07FB"/>
    <w:rsid w:val="00B11665"/>
    <w:rsid w:val="00B6308D"/>
    <w:rsid w:val="00CA2A0D"/>
    <w:rsid w:val="00CA6491"/>
    <w:rsid w:val="00CF2D06"/>
    <w:rsid w:val="00CF5B8E"/>
    <w:rsid w:val="00D42002"/>
    <w:rsid w:val="00E00839"/>
    <w:rsid w:val="00EA7687"/>
    <w:rsid w:val="00EB5622"/>
    <w:rsid w:val="00FD0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D2E3B"/>
  <w15:chartTrackingRefBased/>
  <w15:docId w15:val="{991AF4C8-AD07-4A0C-A6FA-B93B3EF6C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05C1"/>
    <w:pPr>
      <w:spacing w:after="0" w:line="240" w:lineRule="auto"/>
    </w:pPr>
  </w:style>
  <w:style w:type="paragraph" w:styleId="ListParagraph">
    <w:name w:val="List Paragraph"/>
    <w:basedOn w:val="Normal"/>
    <w:uiPriority w:val="34"/>
    <w:qFormat/>
    <w:rsid w:val="006705C1"/>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cp:lastPrinted>2024-10-07T18:47:00Z</cp:lastPrinted>
  <dcterms:created xsi:type="dcterms:W3CDTF">2024-11-05T19:32:00Z</dcterms:created>
  <dcterms:modified xsi:type="dcterms:W3CDTF">2024-11-07T17:26:00Z</dcterms:modified>
</cp:coreProperties>
</file>