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0DF5" w:rsidRPr="005A69B1" w:rsidRDefault="00DD0DF5" w:rsidP="00DD0DF5">
      <w:pPr>
        <w:pStyle w:val="NoSpacing"/>
        <w:jc w:val="center"/>
        <w:rPr>
          <w:rFonts w:ascii="Times New Roman" w:hAnsi="Times New Roman" w:cs="Times New Roman"/>
          <w:b/>
          <w:sz w:val="24"/>
          <w:szCs w:val="24"/>
        </w:rPr>
      </w:pPr>
      <w:r w:rsidRPr="005A69B1">
        <w:rPr>
          <w:rFonts w:ascii="Times New Roman" w:hAnsi="Times New Roman" w:cs="Times New Roman"/>
          <w:b/>
          <w:sz w:val="24"/>
          <w:szCs w:val="24"/>
        </w:rPr>
        <w:t>Meeting Agenda</w:t>
      </w:r>
    </w:p>
    <w:p w:rsidR="00DD0DF5" w:rsidRDefault="00DD0DF5" w:rsidP="00DD0DF5">
      <w:pPr>
        <w:pStyle w:val="NoSpacing"/>
        <w:jc w:val="center"/>
        <w:rPr>
          <w:rFonts w:ascii="Times New Roman" w:hAnsi="Times New Roman" w:cs="Times New Roman"/>
          <w:b/>
          <w:sz w:val="24"/>
          <w:szCs w:val="24"/>
        </w:rPr>
      </w:pPr>
      <w:r>
        <w:rPr>
          <w:rFonts w:ascii="Times New Roman" w:hAnsi="Times New Roman" w:cs="Times New Roman"/>
          <w:b/>
          <w:sz w:val="24"/>
          <w:szCs w:val="24"/>
          <w:highlight w:val="yellow"/>
        </w:rPr>
        <w:t>8</w:t>
      </w:r>
      <w:r w:rsidRPr="00E83512">
        <w:rPr>
          <w:rFonts w:ascii="Times New Roman" w:hAnsi="Times New Roman" w:cs="Times New Roman"/>
          <w:b/>
          <w:sz w:val="24"/>
          <w:szCs w:val="24"/>
          <w:highlight w:val="yellow"/>
        </w:rPr>
        <w:t>:00 AM</w:t>
      </w:r>
    </w:p>
    <w:p w:rsidR="009A517E" w:rsidRDefault="009A517E" w:rsidP="009A517E">
      <w:pPr>
        <w:jc w:val="center"/>
        <w:rPr>
          <w:b/>
        </w:rPr>
      </w:pPr>
      <w:r w:rsidRPr="009E1363">
        <w:rPr>
          <w:b/>
          <w:highlight w:val="yellow"/>
        </w:rPr>
        <w:t>SPECIAL MEETING NOTICE</w:t>
      </w:r>
      <w:r w:rsidRPr="00EE4BE1">
        <w:rPr>
          <w:b/>
        </w:rPr>
        <w:t xml:space="preserve"> </w:t>
      </w:r>
      <w:r w:rsidRPr="00EE4BE1">
        <w:rPr>
          <w:b/>
        </w:rPr>
        <w:br/>
        <w:t>WELLS COUNTY WATER RESOURCE DISTRICT</w:t>
      </w:r>
    </w:p>
    <w:p w:rsidR="009A517E" w:rsidRDefault="009A517E" w:rsidP="009A517E">
      <w:pPr>
        <w:jc w:val="center"/>
        <w:rPr>
          <w:b/>
          <w:sz w:val="32"/>
          <w:szCs w:val="32"/>
          <w:u w:val="single"/>
        </w:rPr>
      </w:pPr>
      <w:r>
        <w:rPr>
          <w:b/>
          <w:sz w:val="32"/>
          <w:szCs w:val="32"/>
          <w:u w:val="single"/>
        </w:rPr>
        <w:t>March 13, 2025</w:t>
      </w:r>
    </w:p>
    <w:p w:rsidR="009A517E" w:rsidRPr="009A517E" w:rsidRDefault="009A517E" w:rsidP="009A517E">
      <w:pPr>
        <w:pStyle w:val="NoSpacing"/>
        <w:rPr>
          <w:rFonts w:ascii="Times New Roman" w:hAnsi="Times New Roman" w:cs="Times New Roman"/>
          <w:sz w:val="23"/>
          <w:szCs w:val="23"/>
        </w:rPr>
      </w:pPr>
      <w:r w:rsidRPr="009A517E">
        <w:rPr>
          <w:rFonts w:ascii="Times New Roman" w:hAnsi="Times New Roman" w:cs="Times New Roman"/>
          <w:sz w:val="23"/>
          <w:szCs w:val="23"/>
        </w:rPr>
        <w:t>Agenda</w:t>
      </w:r>
    </w:p>
    <w:p w:rsidR="009A517E" w:rsidRPr="009A517E" w:rsidRDefault="009A517E" w:rsidP="009A517E">
      <w:pPr>
        <w:pStyle w:val="NoSpacing"/>
        <w:rPr>
          <w:rFonts w:ascii="Times New Roman" w:hAnsi="Times New Roman" w:cs="Times New Roman"/>
          <w:sz w:val="23"/>
          <w:szCs w:val="23"/>
        </w:rPr>
      </w:pPr>
      <w:r w:rsidRPr="009A517E">
        <w:rPr>
          <w:rFonts w:ascii="Times New Roman" w:hAnsi="Times New Roman" w:cs="Times New Roman"/>
          <w:sz w:val="23"/>
          <w:szCs w:val="23"/>
        </w:rPr>
        <w:t>Call Meeting to Order</w:t>
      </w:r>
    </w:p>
    <w:p w:rsidR="009A517E" w:rsidRPr="009A517E" w:rsidRDefault="009A517E" w:rsidP="009A517E">
      <w:pPr>
        <w:pStyle w:val="NoSpacing"/>
        <w:rPr>
          <w:rFonts w:ascii="Times New Roman" w:hAnsi="Times New Roman" w:cs="Times New Roman"/>
          <w:sz w:val="23"/>
          <w:szCs w:val="23"/>
        </w:rPr>
      </w:pPr>
      <w:r w:rsidRPr="009A517E">
        <w:rPr>
          <w:rFonts w:ascii="Times New Roman" w:hAnsi="Times New Roman" w:cs="Times New Roman"/>
          <w:sz w:val="23"/>
          <w:szCs w:val="23"/>
        </w:rPr>
        <w:t>Minutes of Previous Meeting—February 11, 2025 and March 4, 2025</w:t>
      </w:r>
    </w:p>
    <w:p w:rsidR="009A517E" w:rsidRPr="009A517E" w:rsidRDefault="009A517E" w:rsidP="009A517E">
      <w:pPr>
        <w:pStyle w:val="NoSpacing"/>
        <w:rPr>
          <w:rFonts w:ascii="Times New Roman" w:hAnsi="Times New Roman" w:cs="Times New Roman"/>
          <w:sz w:val="23"/>
          <w:szCs w:val="23"/>
        </w:rPr>
      </w:pPr>
    </w:p>
    <w:p w:rsidR="009A517E" w:rsidRPr="009A517E" w:rsidRDefault="009A517E" w:rsidP="009A517E">
      <w:pPr>
        <w:pStyle w:val="NoSpacing"/>
        <w:rPr>
          <w:rFonts w:ascii="Times New Roman" w:hAnsi="Times New Roman" w:cs="Times New Roman"/>
          <w:sz w:val="20"/>
          <w:szCs w:val="20"/>
        </w:rPr>
      </w:pPr>
      <w:r w:rsidRPr="009A517E">
        <w:rPr>
          <w:rFonts w:ascii="Times New Roman" w:hAnsi="Times New Roman" w:cs="Times New Roman"/>
          <w:sz w:val="20"/>
          <w:szCs w:val="20"/>
        </w:rPr>
        <w:t>Open Mic</w:t>
      </w:r>
      <w:proofErr w:type="gramStart"/>
      <w:r w:rsidRPr="009A517E">
        <w:rPr>
          <w:rFonts w:ascii="Times New Roman" w:hAnsi="Times New Roman" w:cs="Times New Roman"/>
          <w:sz w:val="20"/>
          <w:szCs w:val="20"/>
        </w:rPr>
        <w:t>:</w:t>
      </w:r>
      <w:r w:rsidRPr="009A517E">
        <w:rPr>
          <w:sz w:val="20"/>
          <w:szCs w:val="20"/>
        </w:rPr>
        <w:t xml:space="preserve">  “</w:t>
      </w:r>
      <w:proofErr w:type="gramEnd"/>
      <w:r w:rsidRPr="009A517E">
        <w:rPr>
          <w:i/>
          <w:iCs/>
          <w:sz w:val="20"/>
          <w:szCs w:val="20"/>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9A517E" w:rsidRPr="009A517E" w:rsidRDefault="009A517E" w:rsidP="009A517E">
      <w:pPr>
        <w:pStyle w:val="NoSpacing"/>
        <w:rPr>
          <w:rFonts w:ascii="Times New Roman" w:hAnsi="Times New Roman" w:cs="Times New Roman"/>
        </w:rPr>
      </w:pPr>
    </w:p>
    <w:p w:rsidR="009A517E" w:rsidRPr="009A517E" w:rsidRDefault="009A517E" w:rsidP="009A517E">
      <w:pPr>
        <w:pStyle w:val="NoSpacing"/>
        <w:rPr>
          <w:rFonts w:ascii="Times New Roman" w:hAnsi="Times New Roman" w:cs="Times New Roman"/>
          <w:b/>
          <w:sz w:val="23"/>
          <w:szCs w:val="23"/>
          <w:u w:val="single"/>
        </w:rPr>
      </w:pPr>
      <w:r w:rsidRPr="009A517E">
        <w:rPr>
          <w:rFonts w:ascii="Times New Roman" w:hAnsi="Times New Roman" w:cs="Times New Roman"/>
          <w:b/>
          <w:sz w:val="23"/>
          <w:szCs w:val="23"/>
          <w:u w:val="single"/>
        </w:rPr>
        <w:t>Old Business</w:t>
      </w:r>
    </w:p>
    <w:p w:rsidR="009A517E" w:rsidRPr="009A517E" w:rsidRDefault="009A517E" w:rsidP="009A517E">
      <w:pPr>
        <w:pStyle w:val="NoSpacing"/>
        <w:numPr>
          <w:ilvl w:val="0"/>
          <w:numId w:val="1"/>
        </w:numPr>
        <w:rPr>
          <w:rFonts w:ascii="Times New Roman" w:hAnsi="Times New Roman" w:cs="Times New Roman"/>
          <w:sz w:val="23"/>
          <w:szCs w:val="23"/>
        </w:rPr>
      </w:pPr>
      <w:proofErr w:type="spellStart"/>
      <w:r w:rsidRPr="009A517E">
        <w:rPr>
          <w:rFonts w:ascii="Times New Roman" w:hAnsi="Times New Roman" w:cs="Times New Roman"/>
          <w:sz w:val="23"/>
          <w:szCs w:val="23"/>
        </w:rPr>
        <w:t>Hurdsfield</w:t>
      </w:r>
      <w:proofErr w:type="spellEnd"/>
      <w:r w:rsidRPr="009A517E">
        <w:rPr>
          <w:rFonts w:ascii="Times New Roman" w:hAnsi="Times New Roman" w:cs="Times New Roman"/>
          <w:sz w:val="23"/>
          <w:szCs w:val="23"/>
        </w:rPr>
        <w:t xml:space="preserve"> Project </w:t>
      </w:r>
    </w:p>
    <w:p w:rsidR="009A517E" w:rsidRPr="009A517E" w:rsidRDefault="009A517E" w:rsidP="009A517E">
      <w:pPr>
        <w:pStyle w:val="NoSpacing"/>
        <w:numPr>
          <w:ilvl w:val="1"/>
          <w:numId w:val="1"/>
        </w:numPr>
        <w:rPr>
          <w:rFonts w:ascii="Times New Roman" w:hAnsi="Times New Roman" w:cs="Times New Roman"/>
          <w:sz w:val="23"/>
          <w:szCs w:val="23"/>
        </w:rPr>
      </w:pPr>
      <w:r w:rsidRPr="009A517E">
        <w:rPr>
          <w:rFonts w:ascii="Times New Roman" w:hAnsi="Times New Roman" w:cs="Times New Roman"/>
          <w:sz w:val="23"/>
          <w:szCs w:val="23"/>
        </w:rPr>
        <w:t>Updates</w:t>
      </w:r>
    </w:p>
    <w:p w:rsidR="009A517E" w:rsidRPr="009A517E" w:rsidRDefault="009A517E" w:rsidP="009A517E">
      <w:pPr>
        <w:pStyle w:val="NoSpacing"/>
        <w:numPr>
          <w:ilvl w:val="1"/>
          <w:numId w:val="1"/>
        </w:numPr>
        <w:rPr>
          <w:rFonts w:ascii="Times New Roman" w:hAnsi="Times New Roman" w:cs="Times New Roman"/>
          <w:sz w:val="23"/>
          <w:szCs w:val="23"/>
        </w:rPr>
      </w:pPr>
      <w:r w:rsidRPr="009A517E">
        <w:rPr>
          <w:rFonts w:ascii="Times New Roman" w:hAnsi="Times New Roman" w:cs="Times New Roman"/>
          <w:sz w:val="23"/>
          <w:szCs w:val="23"/>
        </w:rPr>
        <w:t>1</w:t>
      </w:r>
      <w:r w:rsidRPr="009A517E">
        <w:rPr>
          <w:rFonts w:ascii="Times New Roman" w:hAnsi="Times New Roman" w:cs="Times New Roman"/>
          <w:sz w:val="23"/>
          <w:szCs w:val="23"/>
          <w:vertAlign w:val="superscript"/>
        </w:rPr>
        <w:t>st</w:t>
      </w:r>
      <w:r w:rsidRPr="009A517E">
        <w:rPr>
          <w:rFonts w:ascii="Times New Roman" w:hAnsi="Times New Roman" w:cs="Times New Roman"/>
          <w:sz w:val="23"/>
          <w:szCs w:val="23"/>
        </w:rPr>
        <w:t xml:space="preserve"> International Bank Loan is Paid in Full.</w:t>
      </w:r>
    </w:p>
    <w:p w:rsidR="009A517E" w:rsidRPr="009A517E" w:rsidRDefault="009A517E" w:rsidP="009A517E">
      <w:pPr>
        <w:pStyle w:val="NoSpacing"/>
        <w:numPr>
          <w:ilvl w:val="1"/>
          <w:numId w:val="1"/>
        </w:numPr>
        <w:rPr>
          <w:rFonts w:ascii="Times New Roman" w:hAnsi="Times New Roman" w:cs="Times New Roman"/>
          <w:sz w:val="23"/>
          <w:szCs w:val="23"/>
        </w:rPr>
      </w:pPr>
      <w:proofErr w:type="spellStart"/>
      <w:r w:rsidRPr="009A517E">
        <w:rPr>
          <w:rFonts w:ascii="Times New Roman" w:hAnsi="Times New Roman" w:cs="Times New Roman"/>
          <w:sz w:val="23"/>
          <w:szCs w:val="23"/>
        </w:rPr>
        <w:t>Hurdfield</w:t>
      </w:r>
      <w:proofErr w:type="spellEnd"/>
      <w:r w:rsidRPr="009A517E">
        <w:rPr>
          <w:rFonts w:ascii="Times New Roman" w:hAnsi="Times New Roman" w:cs="Times New Roman"/>
          <w:sz w:val="23"/>
          <w:szCs w:val="23"/>
        </w:rPr>
        <w:t xml:space="preserve"> Project owes the WRD $318,319.00</w:t>
      </w:r>
    </w:p>
    <w:p w:rsidR="009A517E" w:rsidRPr="009A517E" w:rsidRDefault="009A517E" w:rsidP="009A517E">
      <w:pPr>
        <w:pStyle w:val="NoSpacing"/>
        <w:numPr>
          <w:ilvl w:val="0"/>
          <w:numId w:val="1"/>
        </w:numPr>
        <w:rPr>
          <w:rFonts w:ascii="Times New Roman" w:hAnsi="Times New Roman" w:cs="Times New Roman"/>
          <w:sz w:val="23"/>
          <w:szCs w:val="23"/>
        </w:rPr>
      </w:pPr>
      <w:r w:rsidRPr="009A517E">
        <w:rPr>
          <w:rFonts w:ascii="Times New Roman" w:hAnsi="Times New Roman" w:cs="Times New Roman"/>
          <w:iCs/>
          <w:sz w:val="23"/>
          <w:szCs w:val="23"/>
        </w:rPr>
        <w:t>55</w:t>
      </w:r>
      <w:r w:rsidRPr="009A517E">
        <w:rPr>
          <w:rFonts w:ascii="Times New Roman" w:hAnsi="Times New Roman" w:cs="Times New Roman"/>
          <w:iCs/>
          <w:sz w:val="23"/>
          <w:szCs w:val="23"/>
          <w:vertAlign w:val="superscript"/>
        </w:rPr>
        <w:t>th</w:t>
      </w:r>
      <w:r w:rsidRPr="009A517E">
        <w:rPr>
          <w:rFonts w:ascii="Times New Roman" w:hAnsi="Times New Roman" w:cs="Times New Roman"/>
          <w:iCs/>
          <w:sz w:val="23"/>
          <w:szCs w:val="23"/>
        </w:rPr>
        <w:t xml:space="preserve"> Ave. NE Crossings in the Oak Creek Drainage Area</w:t>
      </w:r>
    </w:p>
    <w:p w:rsidR="009A517E" w:rsidRPr="009A517E" w:rsidRDefault="009A517E" w:rsidP="009A517E">
      <w:pPr>
        <w:pStyle w:val="ListParagraph"/>
        <w:numPr>
          <w:ilvl w:val="0"/>
          <w:numId w:val="1"/>
        </w:numPr>
        <w:rPr>
          <w:sz w:val="23"/>
          <w:szCs w:val="23"/>
        </w:rPr>
      </w:pPr>
      <w:r w:rsidRPr="009A517E">
        <w:rPr>
          <w:i/>
          <w:iCs/>
          <w:sz w:val="23"/>
          <w:szCs w:val="23"/>
        </w:rPr>
        <w:t>At the time this notice is being prepared, the Water Resource Board expects the agenda of its meeting to include the 55</w:t>
      </w:r>
      <w:r w:rsidRPr="009A517E">
        <w:rPr>
          <w:i/>
          <w:iCs/>
          <w:sz w:val="23"/>
          <w:szCs w:val="23"/>
          <w:vertAlign w:val="superscript"/>
        </w:rPr>
        <w:t>th</w:t>
      </w:r>
      <w:r w:rsidRPr="009A517E">
        <w:rPr>
          <w:i/>
          <w:iCs/>
          <w:sz w:val="23"/>
          <w:szCs w:val="23"/>
        </w:rPr>
        <w:t xml:space="preserve"> Ave. NE Crossings in the Oak Creek Drainage Area. A portion of the discussion on this topic may be held in executive session rather than during the portion of the meeting that is open to the public. The purpose of the executive session is for attorney consultation regarding litigation concerning the 55</w:t>
      </w:r>
      <w:r w:rsidRPr="009A517E">
        <w:rPr>
          <w:i/>
          <w:iCs/>
          <w:sz w:val="23"/>
          <w:szCs w:val="23"/>
          <w:vertAlign w:val="superscript"/>
        </w:rPr>
        <w:t>th</w:t>
      </w:r>
      <w:r w:rsidRPr="009A517E">
        <w:rPr>
          <w:i/>
          <w:iCs/>
          <w:sz w:val="23"/>
          <w:szCs w:val="23"/>
        </w:rPr>
        <w:t xml:space="preserve"> Ave. NE Crossings in the Oak Creek Drainage Area pursuant to N.D.C.C. § 44-04-19.1(2</w:t>
      </w:r>
      <w:proofErr w:type="gramStart"/>
      <w:r w:rsidRPr="009A517E">
        <w:rPr>
          <w:i/>
          <w:iCs/>
          <w:sz w:val="23"/>
          <w:szCs w:val="23"/>
        </w:rPr>
        <w:t>),(</w:t>
      </w:r>
      <w:proofErr w:type="gramEnd"/>
      <w:r w:rsidRPr="009A517E">
        <w:rPr>
          <w:i/>
          <w:iCs/>
          <w:sz w:val="23"/>
          <w:szCs w:val="23"/>
        </w:rPr>
        <w:t>5).</w:t>
      </w:r>
    </w:p>
    <w:p w:rsidR="009A517E" w:rsidRPr="009A517E" w:rsidRDefault="009A517E" w:rsidP="009A517E">
      <w:pPr>
        <w:pStyle w:val="NoSpacing"/>
        <w:numPr>
          <w:ilvl w:val="0"/>
          <w:numId w:val="9"/>
        </w:numPr>
        <w:rPr>
          <w:rFonts w:ascii="Times New Roman" w:hAnsi="Times New Roman" w:cs="Times New Roman"/>
          <w:sz w:val="23"/>
          <w:szCs w:val="23"/>
        </w:rPr>
      </w:pPr>
      <w:r w:rsidRPr="009A517E">
        <w:rPr>
          <w:rFonts w:ascii="Times New Roman" w:hAnsi="Times New Roman" w:cs="Times New Roman"/>
          <w:sz w:val="23"/>
          <w:szCs w:val="23"/>
        </w:rPr>
        <w:t xml:space="preserve">Heintz Complaint- Tabled until March </w:t>
      </w:r>
    </w:p>
    <w:p w:rsidR="009A517E" w:rsidRPr="009A517E" w:rsidRDefault="009A517E" w:rsidP="009A517E">
      <w:pPr>
        <w:pStyle w:val="NoSpacing"/>
        <w:numPr>
          <w:ilvl w:val="0"/>
          <w:numId w:val="9"/>
        </w:numPr>
        <w:rPr>
          <w:rFonts w:ascii="Times New Roman" w:hAnsi="Times New Roman" w:cs="Times New Roman"/>
          <w:sz w:val="23"/>
          <w:szCs w:val="23"/>
        </w:rPr>
      </w:pPr>
      <w:r w:rsidRPr="009A517E">
        <w:rPr>
          <w:rFonts w:ascii="Times New Roman" w:hAnsi="Times New Roman" w:cs="Times New Roman"/>
          <w:sz w:val="23"/>
          <w:szCs w:val="23"/>
        </w:rPr>
        <w:t>Loewen Complaint</w:t>
      </w:r>
    </w:p>
    <w:p w:rsidR="009A517E" w:rsidRPr="009A517E" w:rsidRDefault="009A517E" w:rsidP="009A517E">
      <w:pPr>
        <w:pStyle w:val="NoSpacing"/>
        <w:numPr>
          <w:ilvl w:val="0"/>
          <w:numId w:val="9"/>
        </w:numPr>
        <w:rPr>
          <w:rFonts w:ascii="Times New Roman" w:hAnsi="Times New Roman" w:cs="Times New Roman"/>
          <w:sz w:val="23"/>
          <w:szCs w:val="23"/>
        </w:rPr>
      </w:pPr>
      <w:proofErr w:type="spellStart"/>
      <w:r w:rsidRPr="009A517E">
        <w:rPr>
          <w:rFonts w:ascii="Times New Roman" w:hAnsi="Times New Roman" w:cs="Times New Roman"/>
          <w:sz w:val="23"/>
          <w:szCs w:val="23"/>
        </w:rPr>
        <w:t>Haux</w:t>
      </w:r>
      <w:proofErr w:type="spellEnd"/>
      <w:r w:rsidRPr="009A517E">
        <w:rPr>
          <w:rFonts w:ascii="Times New Roman" w:hAnsi="Times New Roman" w:cs="Times New Roman"/>
          <w:sz w:val="23"/>
          <w:szCs w:val="23"/>
        </w:rPr>
        <w:t xml:space="preserve"> Complaint- Tabled until May meeting </w:t>
      </w:r>
    </w:p>
    <w:p w:rsidR="009A517E" w:rsidRPr="009A517E" w:rsidRDefault="009A517E" w:rsidP="009A517E">
      <w:pPr>
        <w:pStyle w:val="NoSpacing"/>
        <w:numPr>
          <w:ilvl w:val="0"/>
          <w:numId w:val="8"/>
        </w:numPr>
        <w:rPr>
          <w:rFonts w:ascii="Times New Roman" w:hAnsi="Times New Roman" w:cs="Times New Roman"/>
          <w:sz w:val="23"/>
          <w:szCs w:val="23"/>
        </w:rPr>
      </w:pPr>
      <w:r w:rsidRPr="009A517E">
        <w:rPr>
          <w:rFonts w:ascii="Times New Roman" w:hAnsi="Times New Roman" w:cs="Times New Roman"/>
          <w:sz w:val="23"/>
          <w:szCs w:val="23"/>
        </w:rPr>
        <w:t>SB 2372</w:t>
      </w:r>
    </w:p>
    <w:p w:rsidR="009A517E" w:rsidRPr="009A517E" w:rsidRDefault="009A517E" w:rsidP="009A517E">
      <w:pPr>
        <w:pStyle w:val="NoSpacing"/>
        <w:rPr>
          <w:rFonts w:ascii="Times New Roman" w:hAnsi="Times New Roman" w:cs="Times New Roman"/>
          <w:b/>
          <w:sz w:val="23"/>
          <w:szCs w:val="23"/>
          <w:u w:val="single"/>
        </w:rPr>
      </w:pPr>
      <w:r w:rsidRPr="009A517E">
        <w:rPr>
          <w:rFonts w:ascii="Times New Roman" w:hAnsi="Times New Roman" w:cs="Times New Roman"/>
          <w:b/>
          <w:sz w:val="23"/>
          <w:szCs w:val="23"/>
          <w:u w:val="single"/>
        </w:rPr>
        <w:t>New Business</w:t>
      </w:r>
    </w:p>
    <w:p w:rsidR="009A517E" w:rsidRPr="009A517E" w:rsidRDefault="009A517E" w:rsidP="009A517E">
      <w:pPr>
        <w:pStyle w:val="NoSpacing"/>
        <w:numPr>
          <w:ilvl w:val="0"/>
          <w:numId w:val="8"/>
        </w:numPr>
        <w:rPr>
          <w:rFonts w:ascii="Times New Roman" w:hAnsi="Times New Roman" w:cs="Times New Roman"/>
          <w:sz w:val="23"/>
          <w:szCs w:val="23"/>
        </w:rPr>
      </w:pPr>
      <w:r w:rsidRPr="009A517E">
        <w:rPr>
          <w:rFonts w:ascii="Times New Roman" w:hAnsi="Times New Roman" w:cs="Times New Roman"/>
          <w:sz w:val="23"/>
          <w:szCs w:val="23"/>
        </w:rPr>
        <w:t xml:space="preserve">Clean out </w:t>
      </w:r>
      <w:proofErr w:type="spellStart"/>
      <w:r w:rsidRPr="009A517E">
        <w:rPr>
          <w:rFonts w:ascii="Times New Roman" w:hAnsi="Times New Roman" w:cs="Times New Roman"/>
          <w:sz w:val="23"/>
          <w:szCs w:val="23"/>
        </w:rPr>
        <w:t>Cty</w:t>
      </w:r>
      <w:proofErr w:type="spellEnd"/>
      <w:r w:rsidRPr="009A517E">
        <w:rPr>
          <w:rFonts w:ascii="Times New Roman" w:hAnsi="Times New Roman" w:cs="Times New Roman"/>
          <w:sz w:val="23"/>
          <w:szCs w:val="23"/>
        </w:rPr>
        <w:t xml:space="preserve"> Hwy 6 between Sec 28/33</w:t>
      </w:r>
    </w:p>
    <w:p w:rsidR="009A517E" w:rsidRPr="009A517E" w:rsidRDefault="009A517E" w:rsidP="009A517E">
      <w:pPr>
        <w:pStyle w:val="NoSpacing"/>
        <w:numPr>
          <w:ilvl w:val="0"/>
          <w:numId w:val="8"/>
        </w:numPr>
        <w:rPr>
          <w:rFonts w:ascii="Times New Roman" w:hAnsi="Times New Roman" w:cs="Times New Roman"/>
          <w:sz w:val="23"/>
          <w:szCs w:val="23"/>
        </w:rPr>
      </w:pPr>
      <w:r w:rsidRPr="009A517E">
        <w:rPr>
          <w:rFonts w:ascii="Times New Roman" w:hAnsi="Times New Roman" w:cs="Times New Roman"/>
          <w:sz w:val="23"/>
          <w:szCs w:val="23"/>
        </w:rPr>
        <w:t>2025 Culvert Replacement</w:t>
      </w:r>
    </w:p>
    <w:p w:rsidR="009A517E" w:rsidRPr="009A517E" w:rsidRDefault="009A517E" w:rsidP="009A517E">
      <w:pPr>
        <w:pStyle w:val="NoSpacing"/>
        <w:numPr>
          <w:ilvl w:val="0"/>
          <w:numId w:val="8"/>
        </w:numPr>
        <w:rPr>
          <w:rFonts w:ascii="Times New Roman" w:hAnsi="Times New Roman" w:cs="Times New Roman"/>
          <w:sz w:val="23"/>
          <w:szCs w:val="23"/>
        </w:rPr>
      </w:pPr>
      <w:r w:rsidRPr="009A517E">
        <w:rPr>
          <w:rFonts w:ascii="Times New Roman" w:hAnsi="Times New Roman" w:cs="Times New Roman"/>
          <w:sz w:val="23"/>
          <w:szCs w:val="23"/>
        </w:rPr>
        <w:t>2025 Legislative Update</w:t>
      </w:r>
    </w:p>
    <w:p w:rsidR="009A517E" w:rsidRPr="009A517E" w:rsidRDefault="009A517E" w:rsidP="009A517E">
      <w:pPr>
        <w:pStyle w:val="NoSpacing"/>
        <w:numPr>
          <w:ilvl w:val="0"/>
          <w:numId w:val="8"/>
        </w:numPr>
        <w:rPr>
          <w:rFonts w:ascii="Times New Roman" w:hAnsi="Times New Roman" w:cs="Times New Roman"/>
          <w:sz w:val="23"/>
          <w:szCs w:val="23"/>
        </w:rPr>
      </w:pPr>
      <w:r w:rsidRPr="009A517E">
        <w:rPr>
          <w:rFonts w:ascii="Times New Roman" w:hAnsi="Times New Roman" w:cs="Times New Roman"/>
          <w:sz w:val="23"/>
          <w:szCs w:val="23"/>
        </w:rPr>
        <w:t xml:space="preserve">Rocky Run </w:t>
      </w:r>
      <w:proofErr w:type="spellStart"/>
      <w:r w:rsidRPr="009A517E">
        <w:rPr>
          <w:rFonts w:ascii="Times New Roman" w:hAnsi="Times New Roman" w:cs="Times New Roman"/>
          <w:sz w:val="23"/>
          <w:szCs w:val="23"/>
        </w:rPr>
        <w:t>Jt</w:t>
      </w:r>
      <w:proofErr w:type="spellEnd"/>
      <w:r w:rsidRPr="009A517E">
        <w:rPr>
          <w:rFonts w:ascii="Times New Roman" w:hAnsi="Times New Roman" w:cs="Times New Roman"/>
          <w:sz w:val="23"/>
          <w:szCs w:val="23"/>
        </w:rPr>
        <w:t xml:space="preserve"> Board Meeting (Eddy Co Host)-1:00 in New Rockford Courthouse basement</w:t>
      </w:r>
    </w:p>
    <w:p w:rsidR="009A517E" w:rsidRPr="009A517E" w:rsidRDefault="009A517E" w:rsidP="009A517E">
      <w:pPr>
        <w:pStyle w:val="NoSpacing"/>
        <w:numPr>
          <w:ilvl w:val="1"/>
          <w:numId w:val="8"/>
        </w:numPr>
        <w:rPr>
          <w:rFonts w:ascii="Times New Roman" w:hAnsi="Times New Roman" w:cs="Times New Roman"/>
          <w:sz w:val="23"/>
          <w:szCs w:val="23"/>
        </w:rPr>
      </w:pPr>
      <w:r w:rsidRPr="009A517E">
        <w:rPr>
          <w:rFonts w:ascii="Times New Roman" w:hAnsi="Times New Roman" w:cs="Times New Roman"/>
          <w:sz w:val="23"/>
          <w:szCs w:val="23"/>
        </w:rPr>
        <w:t>60/30/10 Cost share for administration only</w:t>
      </w:r>
    </w:p>
    <w:p w:rsidR="009A517E" w:rsidRPr="009A517E" w:rsidRDefault="009A517E" w:rsidP="009A517E">
      <w:pPr>
        <w:pStyle w:val="NoSpacing"/>
        <w:numPr>
          <w:ilvl w:val="1"/>
          <w:numId w:val="8"/>
        </w:numPr>
        <w:rPr>
          <w:rFonts w:ascii="Times New Roman" w:hAnsi="Times New Roman" w:cs="Times New Roman"/>
          <w:sz w:val="23"/>
          <w:szCs w:val="23"/>
        </w:rPr>
      </w:pPr>
      <w:r w:rsidRPr="009A517E">
        <w:rPr>
          <w:rFonts w:ascii="Times New Roman" w:hAnsi="Times New Roman" w:cs="Times New Roman"/>
          <w:sz w:val="23"/>
          <w:szCs w:val="23"/>
        </w:rPr>
        <w:t>$12,500 Emergency Contingency Fund-Lower Rocky Run</w:t>
      </w:r>
    </w:p>
    <w:p w:rsidR="009A517E" w:rsidRPr="009A517E" w:rsidRDefault="009A517E" w:rsidP="009A517E">
      <w:pPr>
        <w:pStyle w:val="NoSpacing"/>
        <w:ind w:left="720"/>
        <w:rPr>
          <w:rFonts w:ascii="Times New Roman" w:hAnsi="Times New Roman" w:cs="Times New Roman"/>
          <w:sz w:val="23"/>
          <w:szCs w:val="23"/>
        </w:rPr>
      </w:pPr>
    </w:p>
    <w:p w:rsidR="009A517E" w:rsidRPr="009A517E" w:rsidRDefault="009A517E" w:rsidP="009A517E">
      <w:pPr>
        <w:pStyle w:val="NoSpacing"/>
        <w:rPr>
          <w:rFonts w:ascii="Times New Roman" w:hAnsi="Times New Roman" w:cs="Times New Roman"/>
          <w:b/>
          <w:sz w:val="23"/>
          <w:szCs w:val="23"/>
          <w:u w:val="single"/>
        </w:rPr>
      </w:pPr>
      <w:r w:rsidRPr="009A517E">
        <w:rPr>
          <w:rFonts w:ascii="Times New Roman" w:hAnsi="Times New Roman" w:cs="Times New Roman"/>
          <w:b/>
          <w:sz w:val="23"/>
          <w:szCs w:val="23"/>
          <w:u w:val="single"/>
        </w:rPr>
        <w:t>Bills (as of 3/10/25)</w:t>
      </w:r>
    </w:p>
    <w:p w:rsidR="009A517E" w:rsidRPr="009A517E" w:rsidRDefault="009A517E" w:rsidP="009A517E">
      <w:pPr>
        <w:pStyle w:val="NoSpacing"/>
        <w:rPr>
          <w:rFonts w:ascii="Times New Roman" w:hAnsi="Times New Roman" w:cs="Times New Roman"/>
          <w:b/>
          <w:sz w:val="23"/>
          <w:szCs w:val="23"/>
        </w:rPr>
      </w:pPr>
      <w:r w:rsidRPr="009A517E">
        <w:rPr>
          <w:rFonts w:ascii="Times New Roman" w:hAnsi="Times New Roman" w:cs="Times New Roman"/>
          <w:b/>
          <w:sz w:val="23"/>
          <w:szCs w:val="23"/>
        </w:rPr>
        <w:t>Apex Engineering $1,715.00</w:t>
      </w:r>
    </w:p>
    <w:p w:rsidR="009A517E" w:rsidRPr="009A517E" w:rsidRDefault="009A517E" w:rsidP="009A517E">
      <w:pPr>
        <w:pStyle w:val="NoSpacing"/>
        <w:numPr>
          <w:ilvl w:val="0"/>
          <w:numId w:val="2"/>
        </w:numPr>
        <w:rPr>
          <w:rFonts w:ascii="Times New Roman" w:hAnsi="Times New Roman" w:cs="Times New Roman"/>
          <w:sz w:val="23"/>
          <w:szCs w:val="23"/>
        </w:rPr>
      </w:pPr>
      <w:r w:rsidRPr="009A517E">
        <w:rPr>
          <w:rFonts w:ascii="Times New Roman" w:hAnsi="Times New Roman" w:cs="Times New Roman"/>
          <w:sz w:val="23"/>
          <w:szCs w:val="23"/>
        </w:rPr>
        <w:t>General: $ 1301.00</w:t>
      </w:r>
    </w:p>
    <w:p w:rsidR="009A517E" w:rsidRPr="009A517E" w:rsidRDefault="009A517E" w:rsidP="009A517E">
      <w:pPr>
        <w:pStyle w:val="NoSpacing"/>
        <w:numPr>
          <w:ilvl w:val="0"/>
          <w:numId w:val="2"/>
        </w:numPr>
        <w:rPr>
          <w:rFonts w:ascii="Times New Roman" w:hAnsi="Times New Roman" w:cs="Times New Roman"/>
          <w:b/>
          <w:sz w:val="23"/>
          <w:szCs w:val="23"/>
        </w:rPr>
      </w:pPr>
      <w:r w:rsidRPr="009A517E">
        <w:rPr>
          <w:rFonts w:ascii="Times New Roman" w:hAnsi="Times New Roman" w:cs="Times New Roman"/>
          <w:sz w:val="23"/>
          <w:szCs w:val="23"/>
        </w:rPr>
        <w:t>Drain: $414.00 (</w:t>
      </w:r>
      <w:proofErr w:type="spellStart"/>
      <w:r w:rsidRPr="009A517E">
        <w:rPr>
          <w:rFonts w:ascii="Times New Roman" w:hAnsi="Times New Roman" w:cs="Times New Roman"/>
          <w:sz w:val="23"/>
          <w:szCs w:val="23"/>
        </w:rPr>
        <w:t>Hurdsfield</w:t>
      </w:r>
      <w:proofErr w:type="spellEnd"/>
      <w:r w:rsidRPr="009A517E">
        <w:rPr>
          <w:rFonts w:ascii="Times New Roman" w:hAnsi="Times New Roman" w:cs="Times New Roman"/>
          <w:sz w:val="23"/>
          <w:szCs w:val="23"/>
        </w:rPr>
        <w:t>)</w:t>
      </w:r>
    </w:p>
    <w:p w:rsidR="009A517E" w:rsidRPr="009A517E" w:rsidRDefault="009A517E" w:rsidP="009A517E">
      <w:pPr>
        <w:pStyle w:val="NoSpacing"/>
        <w:numPr>
          <w:ilvl w:val="0"/>
          <w:numId w:val="2"/>
        </w:numPr>
        <w:rPr>
          <w:rFonts w:ascii="Times New Roman" w:hAnsi="Times New Roman" w:cs="Times New Roman"/>
          <w:b/>
          <w:sz w:val="23"/>
          <w:szCs w:val="23"/>
        </w:rPr>
      </w:pPr>
      <w:r w:rsidRPr="009A517E">
        <w:rPr>
          <w:rFonts w:ascii="Times New Roman" w:hAnsi="Times New Roman" w:cs="Times New Roman"/>
          <w:b/>
          <w:sz w:val="23"/>
          <w:szCs w:val="23"/>
        </w:rPr>
        <w:t>Rinke-Noonan: $</w:t>
      </w:r>
    </w:p>
    <w:p w:rsidR="009A517E" w:rsidRPr="009A517E" w:rsidRDefault="009A517E" w:rsidP="009A517E">
      <w:pPr>
        <w:pStyle w:val="NoSpacing"/>
        <w:numPr>
          <w:ilvl w:val="0"/>
          <w:numId w:val="2"/>
        </w:numPr>
        <w:rPr>
          <w:rFonts w:ascii="Times New Roman" w:hAnsi="Times New Roman" w:cs="Times New Roman"/>
          <w:sz w:val="23"/>
          <w:szCs w:val="23"/>
        </w:rPr>
      </w:pPr>
      <w:r w:rsidRPr="009A517E">
        <w:rPr>
          <w:rFonts w:ascii="Times New Roman" w:hAnsi="Times New Roman" w:cs="Times New Roman"/>
          <w:sz w:val="23"/>
          <w:szCs w:val="23"/>
        </w:rPr>
        <w:t>General-$</w:t>
      </w:r>
    </w:p>
    <w:p w:rsidR="009A517E" w:rsidRPr="009A517E" w:rsidRDefault="009A517E" w:rsidP="009A517E">
      <w:pPr>
        <w:pStyle w:val="NoSpacing"/>
        <w:numPr>
          <w:ilvl w:val="0"/>
          <w:numId w:val="2"/>
        </w:numPr>
        <w:rPr>
          <w:rFonts w:ascii="Times New Roman" w:hAnsi="Times New Roman" w:cs="Times New Roman"/>
          <w:sz w:val="23"/>
          <w:szCs w:val="23"/>
        </w:rPr>
      </w:pPr>
      <w:r w:rsidRPr="009A517E">
        <w:rPr>
          <w:rFonts w:ascii="Times New Roman" w:hAnsi="Times New Roman" w:cs="Times New Roman"/>
          <w:sz w:val="23"/>
          <w:szCs w:val="23"/>
        </w:rPr>
        <w:t>Drain-</w:t>
      </w:r>
      <w:r w:rsidRPr="009A517E">
        <w:rPr>
          <w:rFonts w:ascii="Times New Roman" w:hAnsi="Times New Roman" w:cs="Times New Roman"/>
          <w:b/>
          <w:sz w:val="23"/>
          <w:szCs w:val="23"/>
        </w:rPr>
        <w:t>$</w:t>
      </w:r>
    </w:p>
    <w:p w:rsidR="009A517E" w:rsidRPr="009A517E" w:rsidRDefault="009A517E" w:rsidP="009A517E">
      <w:pPr>
        <w:pStyle w:val="NoSpacing"/>
        <w:ind w:left="720"/>
        <w:rPr>
          <w:rFonts w:ascii="Times New Roman" w:hAnsi="Times New Roman" w:cs="Times New Roman"/>
          <w:sz w:val="23"/>
          <w:szCs w:val="23"/>
        </w:rPr>
      </w:pPr>
      <w:bookmarkStart w:id="0" w:name="_GoBack"/>
      <w:bookmarkEnd w:id="0"/>
    </w:p>
    <w:p w:rsidR="009A517E" w:rsidRPr="009A517E" w:rsidRDefault="009A517E" w:rsidP="009A517E">
      <w:pPr>
        <w:pStyle w:val="NoSpacing"/>
        <w:rPr>
          <w:rFonts w:ascii="Times New Roman" w:hAnsi="Times New Roman" w:cs="Times New Roman"/>
          <w:sz w:val="23"/>
          <w:szCs w:val="23"/>
        </w:rPr>
      </w:pPr>
      <w:r w:rsidRPr="009A517E">
        <w:rPr>
          <w:rFonts w:ascii="Times New Roman" w:hAnsi="Times New Roman" w:cs="Times New Roman"/>
          <w:sz w:val="23"/>
          <w:szCs w:val="23"/>
        </w:rPr>
        <w:t xml:space="preserve">Wells County Recorder: $30 (Drain maps) </w:t>
      </w:r>
    </w:p>
    <w:p w:rsidR="00264618" w:rsidRPr="009A517E" w:rsidRDefault="00264618" w:rsidP="009A517E">
      <w:pPr>
        <w:pStyle w:val="NoSpacing"/>
      </w:pPr>
    </w:p>
    <w:sectPr w:rsidR="00264618" w:rsidRPr="009A517E" w:rsidSect="00DD0DF5">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C5428"/>
    <w:multiLevelType w:val="hybridMultilevel"/>
    <w:tmpl w:val="89225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F348D4"/>
    <w:multiLevelType w:val="hybridMultilevel"/>
    <w:tmpl w:val="5F8AC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7C307D"/>
    <w:multiLevelType w:val="hybridMultilevel"/>
    <w:tmpl w:val="CFE65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57676A"/>
    <w:multiLevelType w:val="hybridMultilevel"/>
    <w:tmpl w:val="305E0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781A83"/>
    <w:multiLevelType w:val="hybridMultilevel"/>
    <w:tmpl w:val="B5F60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EE9392F"/>
    <w:multiLevelType w:val="hybridMultilevel"/>
    <w:tmpl w:val="22D00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C5203A2"/>
    <w:multiLevelType w:val="hybridMultilevel"/>
    <w:tmpl w:val="84C050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77803168"/>
    <w:multiLevelType w:val="hybridMultilevel"/>
    <w:tmpl w:val="2F8670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5"/>
  </w:num>
  <w:num w:numId="4">
    <w:abstractNumId w:val="1"/>
  </w:num>
  <w:num w:numId="5">
    <w:abstractNumId w:val="3"/>
  </w:num>
  <w:num w:numId="6">
    <w:abstractNumId w:val="2"/>
  </w:num>
  <w:num w:numId="7">
    <w:abstractNumId w:val="4"/>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0DF5"/>
    <w:rsid w:val="000D34DF"/>
    <w:rsid w:val="001E1808"/>
    <w:rsid w:val="00264618"/>
    <w:rsid w:val="002D3E25"/>
    <w:rsid w:val="0061135F"/>
    <w:rsid w:val="006B3FFC"/>
    <w:rsid w:val="00867E5A"/>
    <w:rsid w:val="00891A5F"/>
    <w:rsid w:val="00895635"/>
    <w:rsid w:val="008D3193"/>
    <w:rsid w:val="009A517E"/>
    <w:rsid w:val="00C711C5"/>
    <w:rsid w:val="00CC1F21"/>
    <w:rsid w:val="00DD0DF5"/>
    <w:rsid w:val="00E469C5"/>
    <w:rsid w:val="00FA37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1665A"/>
  <w15:chartTrackingRefBased/>
  <w15:docId w15:val="{E855DB04-B387-475E-970B-88153E92A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A517E"/>
    <w:pPr>
      <w:spacing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D0DF5"/>
    <w:pPr>
      <w:spacing w:after="0" w:line="240" w:lineRule="auto"/>
    </w:pPr>
  </w:style>
  <w:style w:type="paragraph" w:styleId="ListParagraph">
    <w:name w:val="List Paragraph"/>
    <w:basedOn w:val="Normal"/>
    <w:uiPriority w:val="34"/>
    <w:qFormat/>
    <w:rsid w:val="00DD0D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295</Words>
  <Characters>1687</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3</cp:revision>
  <cp:lastPrinted>2025-02-10T16:13:00Z</cp:lastPrinted>
  <dcterms:created xsi:type="dcterms:W3CDTF">2025-03-10T14:48:00Z</dcterms:created>
  <dcterms:modified xsi:type="dcterms:W3CDTF">2025-03-11T14:43:00Z</dcterms:modified>
</cp:coreProperties>
</file>